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261" w:type="dxa"/>
        <w:tblLayout w:type="fixed"/>
        <w:tblLook w:val="04A0" w:firstRow="1" w:lastRow="0" w:firstColumn="1" w:lastColumn="0" w:noHBand="0" w:noVBand="1"/>
      </w:tblPr>
      <w:tblGrid>
        <w:gridCol w:w="2447"/>
        <w:gridCol w:w="4464"/>
        <w:gridCol w:w="2350"/>
      </w:tblGrid>
      <w:tr w:rsidR="007F52B1" w:rsidRPr="0053681C" w:rsidTr="004F1ECB">
        <w:tc>
          <w:tcPr>
            <w:tcW w:w="2447" w:type="dxa"/>
            <w:tcBorders>
              <w:top w:val="single" w:sz="12" w:space="0" w:color="auto"/>
              <w:left w:val="single" w:sz="12" w:space="0" w:color="auto"/>
              <w:bottom w:val="single" w:sz="12" w:space="0" w:color="auto"/>
            </w:tcBorders>
          </w:tcPr>
          <w:p w:rsidR="007F52B1" w:rsidRPr="0022536F" w:rsidRDefault="007F52B1" w:rsidP="004F1ECB">
            <w:pPr>
              <w:spacing w:line="120" w:lineRule="exact"/>
              <w:rPr>
                <w:rFonts w:asciiTheme="minorHAnsi" w:hAnsiTheme="minorHAnsi" w:cs="Arial"/>
              </w:rPr>
            </w:pPr>
            <w:bookmarkStart w:id="0" w:name="_GoBack"/>
            <w:bookmarkEnd w:id="0"/>
          </w:p>
          <w:p w:rsidR="007F52B1" w:rsidRPr="0022536F" w:rsidRDefault="007F52B1" w:rsidP="004F1ECB">
            <w:pPr>
              <w:rPr>
                <w:rFonts w:asciiTheme="minorHAnsi" w:hAnsiTheme="minorHAnsi" w:cs="Arial"/>
              </w:rPr>
            </w:pPr>
          </w:p>
          <w:p w:rsidR="007F52B1" w:rsidRPr="0022536F" w:rsidRDefault="007F52B1" w:rsidP="004F1ECB">
            <w:pPr>
              <w:rPr>
                <w:rFonts w:asciiTheme="minorHAnsi" w:hAnsiTheme="minorHAnsi" w:cs="Arial"/>
              </w:rPr>
            </w:pPr>
          </w:p>
          <w:p w:rsidR="007F52B1" w:rsidRPr="0053681C" w:rsidRDefault="007F52B1" w:rsidP="004F1ECB">
            <w:pPr>
              <w:rPr>
                <w:rFonts w:cs="Arial"/>
              </w:rPr>
            </w:pPr>
          </w:p>
          <w:p w:rsidR="007F52B1" w:rsidRPr="0053681C" w:rsidRDefault="007F52B1" w:rsidP="004F1ECB">
            <w:pPr>
              <w:ind w:left="28" w:right="57"/>
              <w:rPr>
                <w:rFonts w:cs="Arial"/>
              </w:rPr>
            </w:pPr>
            <w:r>
              <w:rPr>
                <w:rFonts w:cs="Arial"/>
                <w:noProof/>
                <w:lang w:val="en-NZ" w:eastAsia="en-NZ"/>
              </w:rPr>
              <w:drawing>
                <wp:inline distT="0" distB="0" distL="0" distR="0" wp14:anchorId="37C01355" wp14:editId="5EB27ACB">
                  <wp:extent cx="1405627" cy="349131"/>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42161" cy="358205"/>
                          </a:xfrm>
                          <a:prstGeom prst="rect">
                            <a:avLst/>
                          </a:prstGeom>
                          <a:noFill/>
                          <a:ln>
                            <a:noFill/>
                          </a:ln>
                        </pic:spPr>
                      </pic:pic>
                    </a:graphicData>
                  </a:graphic>
                </wp:inline>
              </w:drawing>
            </w:r>
          </w:p>
        </w:tc>
        <w:tc>
          <w:tcPr>
            <w:tcW w:w="4464" w:type="dxa"/>
            <w:tcBorders>
              <w:top w:val="single" w:sz="12" w:space="0" w:color="auto"/>
              <w:bottom w:val="single" w:sz="12" w:space="0" w:color="auto"/>
            </w:tcBorders>
          </w:tcPr>
          <w:p w:rsidR="007F52B1" w:rsidRPr="00FA5B99" w:rsidRDefault="007F52B1" w:rsidP="004F1ECB">
            <w:pPr>
              <w:spacing w:before="200"/>
              <w:jc w:val="center"/>
              <w:rPr>
                <w:rFonts w:ascii="Calibri" w:hAnsi="Calibri" w:cs="Arial"/>
                <w:sz w:val="24"/>
              </w:rPr>
            </w:pPr>
            <w:r w:rsidRPr="00FA5B99">
              <w:rPr>
                <w:rFonts w:ascii="Calibri" w:hAnsi="Calibri" w:cs="Arial"/>
                <w:sz w:val="24"/>
              </w:rPr>
              <w:t>Resource Management Act 1991</w:t>
            </w:r>
          </w:p>
          <w:p w:rsidR="007F52B1" w:rsidRPr="00982F1D" w:rsidRDefault="007F52B1" w:rsidP="004F1ECB">
            <w:pPr>
              <w:spacing w:before="240" w:after="120"/>
              <w:jc w:val="center"/>
              <w:rPr>
                <w:rFonts w:ascii="Calibri" w:hAnsi="Calibri" w:cs="Arial"/>
                <w:iCs/>
                <w:sz w:val="32"/>
                <w:szCs w:val="32"/>
              </w:rPr>
            </w:pPr>
            <w:r w:rsidRPr="00982F1D">
              <w:rPr>
                <w:rFonts w:ascii="Calibri" w:hAnsi="Calibri" w:cs="Arial"/>
                <w:iCs/>
                <w:sz w:val="32"/>
                <w:szCs w:val="32"/>
              </w:rPr>
              <w:t>Christchurch District Plan</w:t>
            </w:r>
          </w:p>
          <w:p w:rsidR="007F52B1" w:rsidRPr="00FA5B99" w:rsidRDefault="007F52B1" w:rsidP="004F1ECB">
            <w:pPr>
              <w:autoSpaceDE w:val="0"/>
              <w:autoSpaceDN w:val="0"/>
              <w:adjustRightInd w:val="0"/>
              <w:jc w:val="center"/>
              <w:rPr>
                <w:rFonts w:ascii="Calibri" w:hAnsi="Calibri" w:cs="Arial"/>
                <w:b/>
                <w:bCs/>
                <w:sz w:val="10"/>
                <w:szCs w:val="10"/>
                <w:lang w:val="en-GB" w:eastAsia="en-GB"/>
              </w:rPr>
            </w:pPr>
            <w:r w:rsidRPr="00982F1D">
              <w:rPr>
                <w:rFonts w:ascii="Calibri" w:hAnsi="Calibri" w:cs="Arial"/>
                <w:iCs/>
                <w:sz w:val="34"/>
                <w:szCs w:val="34"/>
              </w:rPr>
              <w:t xml:space="preserve">Proposed </w:t>
            </w:r>
            <w:r>
              <w:rPr>
                <w:rFonts w:ascii="Calibri" w:hAnsi="Calibri" w:cs="Arial"/>
                <w:iCs/>
                <w:sz w:val="34"/>
                <w:szCs w:val="34"/>
              </w:rPr>
              <w:t xml:space="preserve">Private </w:t>
            </w:r>
            <w:r w:rsidRPr="00982F1D">
              <w:rPr>
                <w:rFonts w:ascii="Calibri" w:hAnsi="Calibri" w:cs="Arial"/>
                <w:iCs/>
                <w:sz w:val="34"/>
                <w:szCs w:val="34"/>
              </w:rPr>
              <w:t>Plan Change</w:t>
            </w:r>
            <w:r w:rsidRPr="00CE3602">
              <w:rPr>
                <w:rFonts w:ascii="Calibri" w:hAnsi="Calibri" w:cs="Arial"/>
                <w:b/>
                <w:bCs/>
                <w:sz w:val="34"/>
                <w:szCs w:val="34"/>
                <w:lang w:val="en-GB" w:eastAsia="en-GB"/>
              </w:rPr>
              <w:t xml:space="preserve"> </w:t>
            </w:r>
          </w:p>
        </w:tc>
        <w:tc>
          <w:tcPr>
            <w:tcW w:w="2350" w:type="dxa"/>
            <w:tcBorders>
              <w:top w:val="single" w:sz="12" w:space="0" w:color="auto"/>
              <w:bottom w:val="single" w:sz="12" w:space="0" w:color="auto"/>
              <w:right w:val="single" w:sz="12" w:space="0" w:color="auto"/>
            </w:tcBorders>
          </w:tcPr>
          <w:p w:rsidR="007F52B1" w:rsidRPr="0053681C" w:rsidRDefault="007F52B1" w:rsidP="004F1ECB">
            <w:pPr>
              <w:jc w:val="center"/>
              <w:rPr>
                <w:rFonts w:cs="Arial"/>
                <w:sz w:val="176"/>
                <w:szCs w:val="176"/>
              </w:rPr>
            </w:pPr>
            <w:r>
              <w:rPr>
                <w:rFonts w:cs="Arial"/>
                <w:sz w:val="176"/>
                <w:szCs w:val="176"/>
              </w:rPr>
              <w:t>#</w:t>
            </w:r>
          </w:p>
        </w:tc>
      </w:tr>
      <w:tr w:rsidR="007F52B1" w:rsidRPr="0053681C" w:rsidTr="004F1ECB">
        <w:tc>
          <w:tcPr>
            <w:tcW w:w="9261" w:type="dxa"/>
            <w:gridSpan w:val="3"/>
            <w:tcBorders>
              <w:top w:val="single" w:sz="12" w:space="0" w:color="auto"/>
              <w:left w:val="single" w:sz="12" w:space="0" w:color="auto"/>
              <w:bottom w:val="single" w:sz="12" w:space="0" w:color="auto"/>
              <w:right w:val="single" w:sz="12" w:space="0" w:color="auto"/>
            </w:tcBorders>
          </w:tcPr>
          <w:p w:rsidR="007F52B1" w:rsidRPr="007F52B1" w:rsidRDefault="007F52B1" w:rsidP="007F52B1">
            <w:pPr>
              <w:spacing w:before="120"/>
              <w:jc w:val="center"/>
              <w:rPr>
                <w:rFonts w:asciiTheme="minorHAnsi" w:hAnsiTheme="minorHAnsi" w:cstheme="minorHAnsi"/>
                <w:b/>
                <w:sz w:val="22"/>
                <w:szCs w:val="22"/>
              </w:rPr>
            </w:pPr>
            <w:r w:rsidRPr="007F52B1">
              <w:rPr>
                <w:rFonts w:asciiTheme="minorHAnsi" w:hAnsiTheme="minorHAnsi" w:cstheme="minorHAnsi"/>
                <w:b/>
                <w:szCs w:val="20"/>
                <w:lang w:val="en-NZ"/>
              </w:rPr>
              <w:t xml:space="preserve">NOTE: </w:t>
            </w:r>
            <w:r w:rsidRPr="007F52B1">
              <w:rPr>
                <w:rFonts w:asciiTheme="minorHAnsi" w:hAnsiTheme="minorHAnsi" w:cstheme="minorHAnsi"/>
                <w:szCs w:val="20"/>
                <w:lang w:val="en-NZ"/>
              </w:rPr>
              <w:t>T</w:t>
            </w:r>
            <w:r w:rsidR="00F95FE4">
              <w:rPr>
                <w:rFonts w:asciiTheme="minorHAnsi" w:hAnsiTheme="minorHAnsi" w:cstheme="minorHAnsi"/>
                <w:szCs w:val="20"/>
                <w:lang w:val="en-NZ"/>
              </w:rPr>
              <w:t>he provisions proposed in t</w:t>
            </w:r>
            <w:r w:rsidRPr="007F52B1">
              <w:rPr>
                <w:rFonts w:asciiTheme="minorHAnsi" w:hAnsiTheme="minorHAnsi" w:cstheme="minorHAnsi"/>
                <w:szCs w:val="20"/>
                <w:lang w:val="en-NZ"/>
              </w:rPr>
              <w:t xml:space="preserve">his privately requested Plan Change </w:t>
            </w:r>
            <w:r w:rsidR="00F95FE4">
              <w:rPr>
                <w:rFonts w:asciiTheme="minorHAnsi" w:hAnsiTheme="minorHAnsi" w:cstheme="minorHAnsi"/>
                <w:b/>
                <w:szCs w:val="20"/>
                <w:lang w:val="en-NZ"/>
              </w:rPr>
              <w:t>have</w:t>
            </w:r>
            <w:r w:rsidRPr="007F52B1">
              <w:rPr>
                <w:rFonts w:asciiTheme="minorHAnsi" w:hAnsiTheme="minorHAnsi" w:cstheme="minorHAnsi"/>
                <w:b/>
                <w:szCs w:val="20"/>
                <w:lang w:val="en-NZ"/>
              </w:rPr>
              <w:t xml:space="preserve"> no </w:t>
            </w:r>
            <w:r w:rsidR="006F4772">
              <w:rPr>
                <w:rFonts w:asciiTheme="minorHAnsi" w:hAnsiTheme="minorHAnsi" w:cstheme="minorHAnsi"/>
                <w:b/>
                <w:szCs w:val="20"/>
                <w:lang w:val="en-NZ"/>
              </w:rPr>
              <w:t xml:space="preserve">legal </w:t>
            </w:r>
            <w:r w:rsidRPr="007F52B1">
              <w:rPr>
                <w:rFonts w:asciiTheme="minorHAnsi" w:hAnsiTheme="minorHAnsi" w:cstheme="minorHAnsi"/>
                <w:b/>
                <w:szCs w:val="20"/>
                <w:lang w:val="en-NZ"/>
              </w:rPr>
              <w:t>effect</w:t>
            </w:r>
            <w:r w:rsidRPr="007F52B1">
              <w:rPr>
                <w:rFonts w:asciiTheme="minorHAnsi" w:hAnsiTheme="minorHAnsi" w:cstheme="minorHAnsi"/>
                <w:szCs w:val="20"/>
                <w:lang w:val="en-NZ"/>
              </w:rPr>
              <w:t xml:space="preserve"> until the </w:t>
            </w:r>
            <w:r w:rsidR="00F95FE4">
              <w:rPr>
                <w:rFonts w:asciiTheme="minorHAnsi" w:hAnsiTheme="minorHAnsi" w:cstheme="minorHAnsi"/>
                <w:szCs w:val="20"/>
                <w:lang w:val="en-NZ"/>
              </w:rPr>
              <w:t>Plan Change is made operative</w:t>
            </w:r>
            <w:r w:rsidRPr="007F52B1">
              <w:rPr>
                <w:rFonts w:asciiTheme="minorHAnsi" w:hAnsiTheme="minorHAnsi" w:cstheme="minorHAnsi"/>
                <w:szCs w:val="20"/>
                <w:lang w:val="en-NZ"/>
              </w:rPr>
              <w:t>.</w:t>
            </w:r>
          </w:p>
          <w:p w:rsidR="007F52B1" w:rsidRDefault="007F52B1" w:rsidP="004F1ECB">
            <w:pPr>
              <w:jc w:val="center"/>
              <w:rPr>
                <w:rFonts w:ascii="Calibri" w:hAnsi="Calibri" w:cs="Arial"/>
                <w:b/>
                <w:sz w:val="24"/>
              </w:rPr>
            </w:pPr>
          </w:p>
          <w:p w:rsidR="007F52B1" w:rsidRPr="000A623C" w:rsidRDefault="007F52B1" w:rsidP="004F1ECB">
            <w:pPr>
              <w:jc w:val="center"/>
              <w:rPr>
                <w:rFonts w:ascii="Calibri" w:hAnsi="Calibri" w:cs="Arial"/>
                <w:b/>
                <w:i/>
                <w:sz w:val="24"/>
                <w:lang w:val="en-NZ"/>
              </w:rPr>
            </w:pPr>
            <w:r>
              <w:rPr>
                <w:rFonts w:ascii="Calibri" w:hAnsi="Calibri" w:cs="Arial"/>
                <w:b/>
                <w:sz w:val="24"/>
              </w:rPr>
              <w:t>DESCRIPTION/</w:t>
            </w:r>
            <w:r w:rsidR="00CB3390">
              <w:rPr>
                <w:rFonts w:ascii="Calibri" w:hAnsi="Calibri" w:cs="Arial"/>
                <w:b/>
                <w:sz w:val="24"/>
              </w:rPr>
              <w:t>TITLE</w:t>
            </w:r>
            <w:r>
              <w:rPr>
                <w:rFonts w:ascii="Calibri" w:hAnsi="Calibri" w:cs="Arial"/>
                <w:b/>
                <w:sz w:val="24"/>
              </w:rPr>
              <w:t xml:space="preserve"> OF THE PLAN CHANGE e.g. REZONING OF </w:t>
            </w:r>
            <w:r>
              <w:rPr>
                <w:rFonts w:ascii="Calibri" w:hAnsi="Calibri" w:cs="Arial"/>
                <w:b/>
                <w:i/>
                <w:sz w:val="24"/>
              </w:rPr>
              <w:t>[provide street address, suburb]</w:t>
            </w:r>
            <w:r w:rsidRPr="000A623C">
              <w:rPr>
                <w:rFonts w:ascii="Calibri" w:hAnsi="Calibri" w:cs="Arial"/>
                <w:b/>
                <w:sz w:val="24"/>
              </w:rPr>
              <w:t>, FROM</w:t>
            </w:r>
            <w:r>
              <w:rPr>
                <w:rFonts w:ascii="Calibri" w:hAnsi="Calibri" w:cs="Arial"/>
                <w:b/>
                <w:i/>
                <w:sz w:val="24"/>
              </w:rPr>
              <w:t xml:space="preserve"> </w:t>
            </w:r>
            <w:r w:rsidR="00FC0B80">
              <w:rPr>
                <w:rFonts w:ascii="Calibri" w:hAnsi="Calibri" w:cs="Arial"/>
                <w:b/>
                <w:i/>
                <w:sz w:val="24"/>
              </w:rPr>
              <w:t>[Z</w:t>
            </w:r>
            <w:r>
              <w:rPr>
                <w:rFonts w:ascii="Calibri" w:hAnsi="Calibri" w:cs="Arial"/>
                <w:b/>
                <w:i/>
                <w:sz w:val="24"/>
              </w:rPr>
              <w:t xml:space="preserve">one 1] </w:t>
            </w:r>
            <w:r>
              <w:rPr>
                <w:rFonts w:ascii="Calibri" w:hAnsi="Calibri" w:cs="Arial"/>
                <w:b/>
                <w:sz w:val="24"/>
              </w:rPr>
              <w:t xml:space="preserve">TO </w:t>
            </w:r>
            <w:r>
              <w:rPr>
                <w:rFonts w:ascii="Calibri" w:hAnsi="Calibri" w:cs="Arial"/>
                <w:b/>
                <w:i/>
                <w:sz w:val="24"/>
              </w:rPr>
              <w:t>[</w:t>
            </w:r>
            <w:r w:rsidR="00FC0B80">
              <w:rPr>
                <w:rFonts w:ascii="Calibri" w:hAnsi="Calibri" w:cs="Arial"/>
                <w:b/>
                <w:i/>
                <w:sz w:val="24"/>
              </w:rPr>
              <w:t>Z</w:t>
            </w:r>
            <w:r>
              <w:rPr>
                <w:rFonts w:ascii="Calibri" w:hAnsi="Calibri" w:cs="Arial"/>
                <w:b/>
                <w:i/>
                <w:sz w:val="24"/>
              </w:rPr>
              <w:t>one 2]</w:t>
            </w:r>
          </w:p>
          <w:p w:rsidR="007F52B1" w:rsidRPr="00FA5B99" w:rsidRDefault="007F52B1" w:rsidP="004F1ECB">
            <w:pPr>
              <w:rPr>
                <w:rFonts w:ascii="Calibri" w:hAnsi="Calibri" w:cs="Arial"/>
                <w:sz w:val="22"/>
                <w:szCs w:val="22"/>
                <w:lang w:val="en-NZ"/>
              </w:rPr>
            </w:pPr>
          </w:p>
          <w:p w:rsidR="007F52B1" w:rsidRPr="00FA5B99" w:rsidRDefault="007F52B1" w:rsidP="004F1ECB">
            <w:pPr>
              <w:ind w:left="113" w:right="113"/>
              <w:jc w:val="both"/>
              <w:outlineLvl w:val="0"/>
              <w:rPr>
                <w:rFonts w:ascii="Calibri" w:hAnsi="Calibri" w:cs="Arial"/>
                <w:b/>
                <w:sz w:val="22"/>
                <w:szCs w:val="22"/>
                <w:lang w:val="en-NZ"/>
              </w:rPr>
            </w:pPr>
            <w:r w:rsidRPr="00FA5B99">
              <w:rPr>
                <w:rFonts w:ascii="Calibri" w:hAnsi="Calibri" w:cs="Arial"/>
                <w:b/>
                <w:sz w:val="22"/>
                <w:szCs w:val="22"/>
                <w:lang w:val="en-NZ"/>
              </w:rPr>
              <w:t>Explanation</w:t>
            </w:r>
          </w:p>
          <w:p w:rsidR="007F52B1" w:rsidRPr="00FA5B99" w:rsidRDefault="007F52B1" w:rsidP="004F1ECB">
            <w:pPr>
              <w:ind w:left="113" w:right="113"/>
              <w:jc w:val="both"/>
              <w:outlineLvl w:val="0"/>
              <w:rPr>
                <w:rFonts w:ascii="Calibri" w:hAnsi="Calibri" w:cs="Arial"/>
                <w:b/>
                <w:sz w:val="22"/>
                <w:szCs w:val="22"/>
                <w:lang w:val="en-NZ"/>
              </w:rPr>
            </w:pP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The purpose of Plan Change X</w:t>
            </w:r>
            <w:r w:rsidRPr="00FA5B99">
              <w:rPr>
                <w:rFonts w:ascii="Calibri" w:hAnsi="Calibri" w:cs="Arial"/>
                <w:bCs/>
                <w:sz w:val="22"/>
                <w:szCs w:val="22"/>
                <w:lang w:val="en-NZ"/>
              </w:rPr>
              <w:t xml:space="preserve"> is to </w:t>
            </w:r>
            <w:r>
              <w:rPr>
                <w:rFonts w:ascii="Calibri" w:hAnsi="Calibri" w:cs="Arial"/>
                <w:bCs/>
                <w:i/>
                <w:sz w:val="22"/>
                <w:szCs w:val="22"/>
                <w:lang w:val="en-NZ"/>
              </w:rPr>
              <w:t>[e.g.]</w:t>
            </w:r>
            <w:r>
              <w:rPr>
                <w:rFonts w:ascii="Calibri" w:hAnsi="Calibri" w:cs="Arial"/>
                <w:bCs/>
                <w:sz w:val="22"/>
                <w:szCs w:val="22"/>
                <w:lang w:val="en-NZ"/>
              </w:rPr>
              <w:t xml:space="preserve"> rezone approximately XXXm</w:t>
            </w:r>
            <w:r w:rsidRPr="000A623C">
              <w:rPr>
                <w:rFonts w:ascii="Calibri" w:hAnsi="Calibri" w:cs="Arial"/>
                <w:bCs/>
                <w:sz w:val="22"/>
                <w:szCs w:val="22"/>
                <w:vertAlign w:val="superscript"/>
                <w:lang w:val="en-NZ"/>
              </w:rPr>
              <w:t>2</w:t>
            </w:r>
            <w:r>
              <w:rPr>
                <w:rFonts w:ascii="Calibri" w:hAnsi="Calibri" w:cs="Arial"/>
                <w:bCs/>
                <w:sz w:val="22"/>
                <w:szCs w:val="22"/>
                <w:lang w:val="en-NZ"/>
              </w:rPr>
              <w:t xml:space="preserve"> of XXX zoned land </w:t>
            </w:r>
            <w:r w:rsidR="009E3E60">
              <w:rPr>
                <w:rFonts w:ascii="Calibri" w:hAnsi="Calibri" w:cs="Arial"/>
                <w:bCs/>
                <w:sz w:val="22"/>
                <w:szCs w:val="22"/>
                <w:lang w:val="en-NZ"/>
              </w:rPr>
              <w:t>(</w:t>
            </w:r>
            <w:r w:rsidR="009E3E60" w:rsidRPr="000A623C">
              <w:rPr>
                <w:rFonts w:ascii="Calibri" w:hAnsi="Calibri" w:cs="Arial"/>
                <w:bCs/>
                <w:i/>
                <w:sz w:val="22"/>
                <w:szCs w:val="22"/>
                <w:lang w:val="en-NZ"/>
              </w:rPr>
              <w:t>legal description</w:t>
            </w:r>
            <w:r w:rsidR="009E3E60">
              <w:rPr>
                <w:rFonts w:ascii="Calibri" w:hAnsi="Calibri" w:cs="Arial"/>
                <w:bCs/>
                <w:sz w:val="22"/>
                <w:szCs w:val="22"/>
                <w:lang w:val="en-NZ"/>
              </w:rPr>
              <w:t xml:space="preserve">) </w:t>
            </w:r>
            <w:r>
              <w:rPr>
                <w:rFonts w:ascii="Calibri" w:hAnsi="Calibri" w:cs="Arial"/>
                <w:bCs/>
                <w:sz w:val="22"/>
                <w:szCs w:val="22"/>
                <w:lang w:val="en-NZ"/>
              </w:rPr>
              <w:t xml:space="preserve">at </w:t>
            </w:r>
            <w:r>
              <w:rPr>
                <w:rFonts w:ascii="Calibri" w:hAnsi="Calibri" w:cs="Arial"/>
                <w:bCs/>
                <w:i/>
                <w:sz w:val="22"/>
                <w:szCs w:val="22"/>
                <w:lang w:val="en-NZ"/>
              </w:rPr>
              <w:t>[address]</w:t>
            </w:r>
            <w:r w:rsidR="0025126B">
              <w:rPr>
                <w:rFonts w:ascii="Calibri" w:hAnsi="Calibri" w:cs="Arial"/>
                <w:bCs/>
                <w:sz w:val="22"/>
                <w:szCs w:val="22"/>
                <w:lang w:val="en-NZ"/>
              </w:rPr>
              <w:t xml:space="preserve"> (the site) to XXX Z</w:t>
            </w:r>
            <w:r>
              <w:rPr>
                <w:rFonts w:ascii="Calibri" w:hAnsi="Calibri" w:cs="Arial"/>
                <w:bCs/>
                <w:sz w:val="22"/>
                <w:szCs w:val="22"/>
                <w:lang w:val="en-NZ"/>
              </w:rPr>
              <w:t>one. OR</w:t>
            </w:r>
            <w:r w:rsidRPr="00FA5B99">
              <w:rPr>
                <w:rFonts w:ascii="Calibri" w:hAnsi="Calibri" w:cs="Arial"/>
                <w:bCs/>
                <w:sz w:val="22"/>
                <w:szCs w:val="22"/>
                <w:lang w:val="en-NZ"/>
              </w:rPr>
              <w:t xml:space="preserve"> </w:t>
            </w:r>
            <w:r>
              <w:rPr>
                <w:rFonts w:ascii="Calibri" w:hAnsi="Calibri" w:cs="Arial"/>
                <w:bCs/>
                <w:i/>
                <w:sz w:val="22"/>
                <w:szCs w:val="22"/>
                <w:lang w:val="en-NZ"/>
              </w:rPr>
              <w:t>[e.g.]</w:t>
            </w:r>
            <w:r>
              <w:rPr>
                <w:rFonts w:ascii="Calibri" w:hAnsi="Calibri" w:cs="Arial"/>
                <w:bCs/>
                <w:sz w:val="22"/>
                <w:szCs w:val="22"/>
                <w:lang w:val="en-NZ"/>
              </w:rPr>
              <w:t xml:space="preserve"> amend Chapter XX rules related to </w:t>
            </w:r>
            <w:r>
              <w:rPr>
                <w:rFonts w:ascii="Calibri" w:hAnsi="Calibri" w:cs="Arial"/>
                <w:bCs/>
                <w:i/>
                <w:sz w:val="22"/>
                <w:szCs w:val="22"/>
                <w:lang w:val="en-NZ"/>
              </w:rPr>
              <w:t>[e.g. high traffic generating activities to enable xx]</w:t>
            </w:r>
            <w:r w:rsidRPr="00FA5B99">
              <w:rPr>
                <w:rFonts w:ascii="Calibri" w:hAnsi="Calibri" w:cs="Arial"/>
                <w:bCs/>
                <w:sz w:val="22"/>
                <w:szCs w:val="22"/>
                <w:lang w:val="en-NZ"/>
              </w:rPr>
              <w:t xml:space="preserve">. </w:t>
            </w:r>
          </w:p>
          <w:p w:rsidR="007F52B1" w:rsidRDefault="007F52B1" w:rsidP="004F1ECB">
            <w:pPr>
              <w:autoSpaceDE w:val="0"/>
              <w:autoSpaceDN w:val="0"/>
              <w:adjustRightInd w:val="0"/>
              <w:ind w:left="113" w:right="113"/>
              <w:jc w:val="both"/>
              <w:rPr>
                <w:rFonts w:ascii="Calibri" w:hAnsi="Calibri" w:cs="Arial"/>
                <w:bCs/>
                <w:sz w:val="22"/>
                <w:szCs w:val="22"/>
                <w:lang w:val="en-NZ"/>
              </w:rPr>
            </w:pPr>
          </w:p>
          <w:p w:rsidR="007F52B1" w:rsidRPr="003625F2" w:rsidRDefault="00EC3523" w:rsidP="004F1ECB">
            <w:pPr>
              <w:autoSpaceDE w:val="0"/>
              <w:autoSpaceDN w:val="0"/>
              <w:adjustRightInd w:val="0"/>
              <w:ind w:left="113" w:right="113"/>
              <w:jc w:val="both"/>
              <w:rPr>
                <w:rFonts w:asciiTheme="minorHAnsi" w:hAnsiTheme="minorHAnsi" w:cs="Arial"/>
                <w:bCs/>
                <w:sz w:val="22"/>
                <w:szCs w:val="22"/>
                <w:lang w:val="en-NZ"/>
              </w:rPr>
            </w:pPr>
            <w:r w:rsidRPr="003625F2">
              <w:rPr>
                <w:rFonts w:asciiTheme="minorHAnsi" w:hAnsiTheme="minorHAnsi"/>
                <w:i/>
                <w:sz w:val="22"/>
                <w:szCs w:val="22"/>
              </w:rPr>
              <w:t>[Describe the key elements of the changes proposed or enabled, and summarise in a few paragraphs the reasons for the change]</w:t>
            </w:r>
            <w:r w:rsidRPr="003625F2">
              <w:rPr>
                <w:rFonts w:asciiTheme="minorHAnsi" w:hAnsiTheme="minorHAnsi"/>
                <w:sz w:val="22"/>
                <w:szCs w:val="22"/>
              </w:rPr>
              <w:t>.</w:t>
            </w:r>
          </w:p>
          <w:p w:rsidR="007F52B1" w:rsidRDefault="007F52B1" w:rsidP="004F1ECB">
            <w:pPr>
              <w:autoSpaceDE w:val="0"/>
              <w:autoSpaceDN w:val="0"/>
              <w:adjustRightInd w:val="0"/>
              <w:ind w:left="113" w:right="113"/>
              <w:jc w:val="both"/>
              <w:rPr>
                <w:rFonts w:ascii="Calibri" w:hAnsi="Calibri" w:cs="Arial"/>
                <w:bCs/>
                <w:sz w:val="22"/>
                <w:szCs w:val="22"/>
                <w:lang w:val="en-NZ"/>
              </w:rPr>
            </w:pP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22536F" w:rsidRPr="00FB0368" w:rsidRDefault="0022536F" w:rsidP="0022536F">
            <w:pPr>
              <w:autoSpaceDE w:val="0"/>
              <w:autoSpaceDN w:val="0"/>
              <w:adjustRightInd w:val="0"/>
              <w:ind w:left="113" w:right="113"/>
              <w:jc w:val="both"/>
              <w:rPr>
                <w:rFonts w:asciiTheme="minorHAnsi" w:hAnsiTheme="minorHAnsi" w:cs="Arial"/>
                <w:bCs/>
                <w:sz w:val="22"/>
                <w:szCs w:val="22"/>
                <w:lang w:val="en-NZ"/>
              </w:rPr>
            </w:pPr>
            <w:r w:rsidRPr="00FB0368">
              <w:rPr>
                <w:rFonts w:asciiTheme="minorHAnsi" w:hAnsiTheme="minorHAnsi" w:cs="Arial"/>
                <w:bCs/>
                <w:sz w:val="22"/>
                <w:szCs w:val="22"/>
                <w:lang w:val="en-NZ"/>
              </w:rPr>
              <w:t>X</w:t>
            </w:r>
          </w:p>
          <w:p w:rsidR="0022536F" w:rsidRPr="00FB0368" w:rsidRDefault="0022536F" w:rsidP="0022536F">
            <w:pPr>
              <w:pStyle w:val="ListParagraph"/>
              <w:numPr>
                <w:ilvl w:val="0"/>
                <w:numId w:val="18"/>
              </w:numPr>
              <w:autoSpaceDE w:val="0"/>
              <w:autoSpaceDN w:val="0"/>
              <w:adjustRightInd w:val="0"/>
              <w:ind w:left="470" w:right="113" w:hanging="357"/>
              <w:jc w:val="both"/>
              <w:rPr>
                <w:rFonts w:asciiTheme="minorHAnsi" w:hAnsiTheme="minorHAnsi" w:cs="Arial"/>
                <w:bCs/>
                <w:sz w:val="22"/>
                <w:szCs w:val="22"/>
                <w:lang w:val="en-NZ"/>
              </w:rPr>
            </w:pPr>
            <w:r w:rsidRPr="00FB0368">
              <w:rPr>
                <w:rFonts w:asciiTheme="minorHAnsi" w:hAnsiTheme="minorHAnsi" w:cs="Arial"/>
                <w:bCs/>
                <w:sz w:val="22"/>
                <w:szCs w:val="22"/>
                <w:lang w:val="en-NZ"/>
              </w:rPr>
              <w:t>Xx</w:t>
            </w:r>
          </w:p>
          <w:p w:rsidR="0022536F" w:rsidRPr="00FB0368" w:rsidRDefault="0022536F" w:rsidP="0022536F">
            <w:pPr>
              <w:pStyle w:val="ListParagraph"/>
              <w:numPr>
                <w:ilvl w:val="0"/>
                <w:numId w:val="18"/>
              </w:numPr>
              <w:autoSpaceDE w:val="0"/>
              <w:autoSpaceDN w:val="0"/>
              <w:adjustRightInd w:val="0"/>
              <w:ind w:left="470" w:right="113" w:hanging="357"/>
              <w:jc w:val="both"/>
              <w:rPr>
                <w:rFonts w:asciiTheme="minorHAnsi" w:hAnsiTheme="minorHAnsi" w:cs="Arial"/>
                <w:bCs/>
                <w:sz w:val="22"/>
                <w:szCs w:val="22"/>
                <w:lang w:val="en-NZ"/>
              </w:rPr>
            </w:pPr>
            <w:r w:rsidRPr="00FB0368">
              <w:rPr>
                <w:rFonts w:asciiTheme="minorHAnsi" w:hAnsiTheme="minorHAnsi" w:cs="Arial"/>
                <w:bCs/>
                <w:sz w:val="22"/>
                <w:szCs w:val="22"/>
                <w:lang w:val="en-NZ"/>
              </w:rPr>
              <w:t>xx</w:t>
            </w:r>
          </w:p>
          <w:p w:rsidR="0022536F" w:rsidRPr="00FB0368" w:rsidRDefault="0022536F" w:rsidP="0022536F">
            <w:pPr>
              <w:autoSpaceDE w:val="0"/>
              <w:autoSpaceDN w:val="0"/>
              <w:adjustRightInd w:val="0"/>
              <w:ind w:left="113" w:right="113"/>
              <w:jc w:val="both"/>
              <w:rPr>
                <w:rFonts w:asciiTheme="minorHAnsi" w:hAnsiTheme="minorHAnsi" w:cs="Arial"/>
                <w:bCs/>
                <w:sz w:val="22"/>
                <w:szCs w:val="22"/>
                <w:lang w:val="en-NZ"/>
              </w:rPr>
            </w:pPr>
            <w:r w:rsidRPr="00FB0368">
              <w:rPr>
                <w:rFonts w:asciiTheme="minorHAnsi" w:hAnsiTheme="minorHAnsi" w:cs="Arial"/>
                <w:bCs/>
                <w:sz w:val="22"/>
                <w:szCs w:val="22"/>
                <w:lang w:val="en-NZ"/>
              </w:rPr>
              <w:t>X</w:t>
            </w:r>
          </w:p>
          <w:p w:rsidR="007F52B1" w:rsidRDefault="007F52B1" w:rsidP="007F52B1">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r>
              <w:rPr>
                <w:rFonts w:ascii="Calibri" w:hAnsi="Calibri" w:cs="Arial"/>
                <w:bCs/>
                <w:sz w:val="22"/>
                <w:szCs w:val="22"/>
                <w:lang w:val="en-NZ"/>
              </w:rPr>
              <w:t>X</w:t>
            </w:r>
          </w:p>
          <w:p w:rsidR="007F52B1" w:rsidRDefault="007F52B1" w:rsidP="004F1ECB">
            <w:pPr>
              <w:autoSpaceDE w:val="0"/>
              <w:autoSpaceDN w:val="0"/>
              <w:adjustRightInd w:val="0"/>
              <w:ind w:left="113" w:right="113"/>
              <w:jc w:val="both"/>
              <w:rPr>
                <w:rFonts w:ascii="Calibri" w:hAnsi="Calibri" w:cs="Arial"/>
                <w:bCs/>
                <w:sz w:val="22"/>
                <w:szCs w:val="22"/>
                <w:lang w:val="en-NZ"/>
              </w:rPr>
            </w:pPr>
          </w:p>
          <w:p w:rsidR="007F52B1" w:rsidRPr="0050490D" w:rsidRDefault="007F52B1" w:rsidP="004F1ECB">
            <w:pPr>
              <w:autoSpaceDE w:val="0"/>
              <w:autoSpaceDN w:val="0"/>
              <w:adjustRightInd w:val="0"/>
              <w:ind w:left="113" w:right="113"/>
              <w:jc w:val="both"/>
              <w:rPr>
                <w:rFonts w:ascii="Calibri" w:hAnsi="Calibri" w:cs="Arial"/>
                <w:bCs/>
                <w:i/>
                <w:sz w:val="22"/>
                <w:szCs w:val="22"/>
                <w:lang w:val="en-NZ"/>
              </w:rPr>
            </w:pPr>
            <w:r>
              <w:rPr>
                <w:rFonts w:ascii="Calibri" w:hAnsi="Calibri" w:cs="Arial"/>
                <w:bCs/>
                <w:i/>
                <w:sz w:val="22"/>
                <w:szCs w:val="22"/>
                <w:lang w:val="en-NZ"/>
              </w:rPr>
              <w:t>[</w:t>
            </w:r>
            <w:r w:rsidRPr="0050490D">
              <w:rPr>
                <w:rFonts w:ascii="Calibri" w:hAnsi="Calibri" w:cs="Arial"/>
                <w:bCs/>
                <w:i/>
                <w:sz w:val="22"/>
                <w:szCs w:val="22"/>
                <w:lang w:val="en-NZ"/>
              </w:rPr>
              <w:t xml:space="preserve">If the explanation </w:t>
            </w:r>
            <w:r>
              <w:rPr>
                <w:rFonts w:ascii="Calibri" w:hAnsi="Calibri" w:cs="Arial"/>
                <w:bCs/>
                <w:i/>
                <w:sz w:val="22"/>
                <w:szCs w:val="22"/>
                <w:lang w:val="en-NZ"/>
              </w:rPr>
              <w:t>and amendments description</w:t>
            </w:r>
            <w:r w:rsidR="00655855">
              <w:rPr>
                <w:rFonts w:ascii="Calibri" w:hAnsi="Calibri" w:cs="Arial"/>
                <w:bCs/>
                <w:i/>
                <w:sz w:val="22"/>
                <w:szCs w:val="22"/>
                <w:lang w:val="en-NZ"/>
              </w:rPr>
              <w:t>/summary</w:t>
            </w:r>
            <w:r>
              <w:rPr>
                <w:rFonts w:ascii="Calibri" w:hAnsi="Calibri" w:cs="Arial"/>
                <w:bCs/>
                <w:i/>
                <w:sz w:val="22"/>
                <w:szCs w:val="22"/>
                <w:lang w:val="en-NZ"/>
              </w:rPr>
              <w:t xml:space="preserve"> </w:t>
            </w:r>
            <w:r w:rsidR="00655855">
              <w:rPr>
                <w:rFonts w:ascii="Calibri" w:hAnsi="Calibri" w:cs="Arial"/>
                <w:bCs/>
                <w:i/>
                <w:sz w:val="22"/>
                <w:szCs w:val="22"/>
                <w:lang w:val="en-NZ"/>
              </w:rPr>
              <w:t>go</w:t>
            </w:r>
            <w:r w:rsidRPr="0050490D">
              <w:rPr>
                <w:rFonts w:ascii="Calibri" w:hAnsi="Calibri" w:cs="Arial"/>
                <w:bCs/>
                <w:i/>
                <w:sz w:val="22"/>
                <w:szCs w:val="22"/>
                <w:lang w:val="en-NZ"/>
              </w:rPr>
              <w:t xml:space="preserve"> over one page, ensure that the box with dates and file numbers at the bottom of th</w:t>
            </w:r>
            <w:r w:rsidR="00655855">
              <w:rPr>
                <w:rFonts w:ascii="Calibri" w:hAnsi="Calibri" w:cs="Arial"/>
                <w:bCs/>
                <w:i/>
                <w:sz w:val="22"/>
                <w:szCs w:val="22"/>
                <w:lang w:val="en-NZ"/>
              </w:rPr>
              <w:t>is</w:t>
            </w:r>
            <w:r>
              <w:rPr>
                <w:rFonts w:ascii="Calibri" w:hAnsi="Calibri" w:cs="Arial"/>
                <w:bCs/>
                <w:i/>
                <w:sz w:val="22"/>
                <w:szCs w:val="22"/>
                <w:lang w:val="en-NZ"/>
              </w:rPr>
              <w:t xml:space="preserve"> page</w:t>
            </w:r>
            <w:r w:rsidRPr="0050490D">
              <w:rPr>
                <w:rFonts w:ascii="Calibri" w:hAnsi="Calibri" w:cs="Arial"/>
                <w:bCs/>
                <w:i/>
                <w:sz w:val="22"/>
                <w:szCs w:val="22"/>
                <w:lang w:val="en-NZ"/>
              </w:rPr>
              <w:t xml:space="preserve"> remain</w:t>
            </w:r>
            <w:r>
              <w:rPr>
                <w:rFonts w:ascii="Calibri" w:hAnsi="Calibri" w:cs="Arial"/>
                <w:bCs/>
                <w:i/>
                <w:sz w:val="22"/>
                <w:szCs w:val="22"/>
                <w:lang w:val="en-NZ"/>
              </w:rPr>
              <w:t>s</w:t>
            </w:r>
            <w:r w:rsidRPr="0050490D">
              <w:rPr>
                <w:rFonts w:ascii="Calibri" w:hAnsi="Calibri" w:cs="Arial"/>
                <w:bCs/>
                <w:i/>
                <w:sz w:val="22"/>
                <w:szCs w:val="22"/>
                <w:lang w:val="en-NZ"/>
              </w:rPr>
              <w:t xml:space="preserve"> on the front </w:t>
            </w:r>
            <w:r>
              <w:rPr>
                <w:rFonts w:ascii="Calibri" w:hAnsi="Calibri" w:cs="Arial"/>
                <w:bCs/>
                <w:i/>
                <w:sz w:val="22"/>
                <w:szCs w:val="22"/>
                <w:lang w:val="en-NZ"/>
              </w:rPr>
              <w:t xml:space="preserve">/ </w:t>
            </w:r>
            <w:r w:rsidRPr="0050490D">
              <w:rPr>
                <w:rFonts w:ascii="Calibri" w:hAnsi="Calibri" w:cs="Arial"/>
                <w:bCs/>
                <w:i/>
                <w:sz w:val="22"/>
                <w:szCs w:val="22"/>
                <w:lang w:val="en-NZ"/>
              </w:rPr>
              <w:t>1</w:t>
            </w:r>
            <w:r w:rsidRPr="0050490D">
              <w:rPr>
                <w:rFonts w:ascii="Calibri" w:hAnsi="Calibri" w:cs="Arial"/>
                <w:bCs/>
                <w:i/>
                <w:sz w:val="22"/>
                <w:szCs w:val="22"/>
                <w:vertAlign w:val="superscript"/>
                <w:lang w:val="en-NZ"/>
              </w:rPr>
              <w:t>st</w:t>
            </w:r>
            <w:r w:rsidRPr="0050490D">
              <w:rPr>
                <w:rFonts w:ascii="Calibri" w:hAnsi="Calibri" w:cs="Arial"/>
                <w:bCs/>
                <w:i/>
                <w:sz w:val="22"/>
                <w:szCs w:val="22"/>
                <w:lang w:val="en-NZ"/>
              </w:rPr>
              <w:t xml:space="preserve"> </w:t>
            </w:r>
            <w:r>
              <w:rPr>
                <w:rFonts w:ascii="Calibri" w:hAnsi="Calibri" w:cs="Arial"/>
                <w:bCs/>
                <w:i/>
                <w:sz w:val="22"/>
                <w:szCs w:val="22"/>
                <w:lang w:val="en-NZ"/>
              </w:rPr>
              <w:t>page</w:t>
            </w:r>
            <w:r w:rsidR="00655855">
              <w:rPr>
                <w:rFonts w:ascii="Calibri" w:hAnsi="Calibri" w:cs="Arial"/>
                <w:bCs/>
                <w:i/>
                <w:sz w:val="22"/>
                <w:szCs w:val="22"/>
                <w:lang w:val="en-NZ"/>
              </w:rPr>
              <w:t>. Once</w:t>
            </w:r>
            <w:r w:rsidRPr="0050490D">
              <w:rPr>
                <w:rFonts w:ascii="Calibri" w:hAnsi="Calibri" w:cs="Arial"/>
                <w:bCs/>
                <w:i/>
                <w:sz w:val="22"/>
                <w:szCs w:val="22"/>
                <w:lang w:val="en-NZ"/>
              </w:rPr>
              <w:t xml:space="preserve"> you run out of room on this page, restart your explanation</w:t>
            </w:r>
            <w:r>
              <w:rPr>
                <w:rFonts w:ascii="Calibri" w:hAnsi="Calibri" w:cs="Arial"/>
                <w:bCs/>
                <w:i/>
                <w:sz w:val="22"/>
                <w:szCs w:val="22"/>
                <w:lang w:val="en-NZ"/>
              </w:rPr>
              <w:t>/reasons/amendments list</w:t>
            </w:r>
            <w:r w:rsidRPr="0050490D">
              <w:rPr>
                <w:rFonts w:ascii="Calibri" w:hAnsi="Calibri" w:cs="Arial"/>
                <w:bCs/>
                <w:i/>
                <w:sz w:val="22"/>
                <w:szCs w:val="22"/>
                <w:lang w:val="en-NZ"/>
              </w:rPr>
              <w:t xml:space="preserve"> in the box on the second page.</w:t>
            </w:r>
            <w:r>
              <w:rPr>
                <w:rFonts w:ascii="Calibri" w:hAnsi="Calibri" w:cs="Arial"/>
                <w:bCs/>
                <w:i/>
                <w:sz w:val="22"/>
                <w:szCs w:val="22"/>
                <w:lang w:val="en-NZ"/>
              </w:rPr>
              <w:t xml:space="preserve"> </w:t>
            </w:r>
          </w:p>
          <w:p w:rsidR="007F52B1" w:rsidRPr="00FA5B99" w:rsidRDefault="007F52B1" w:rsidP="004F1ECB">
            <w:pPr>
              <w:autoSpaceDE w:val="0"/>
              <w:autoSpaceDN w:val="0"/>
              <w:adjustRightInd w:val="0"/>
              <w:ind w:left="113" w:right="113"/>
              <w:jc w:val="both"/>
              <w:rPr>
                <w:rFonts w:ascii="Calibri" w:hAnsi="Calibri" w:cs="Arial"/>
                <w:bCs/>
                <w:sz w:val="22"/>
                <w:szCs w:val="22"/>
                <w:lang w:val="en-NZ"/>
              </w:rPr>
            </w:pPr>
          </w:p>
          <w:p w:rsidR="007F52B1" w:rsidRDefault="007F52B1" w:rsidP="004F1ECB">
            <w:pPr>
              <w:autoSpaceDE w:val="0"/>
              <w:autoSpaceDN w:val="0"/>
              <w:adjustRightInd w:val="0"/>
              <w:spacing w:after="120"/>
              <w:ind w:left="113" w:right="113"/>
              <w:jc w:val="both"/>
              <w:rPr>
                <w:rFonts w:ascii="Calibri" w:hAnsi="Calibri" w:cs="Arial"/>
                <w:bCs/>
                <w:sz w:val="22"/>
                <w:szCs w:val="22"/>
                <w:lang w:val="en-NZ"/>
              </w:rPr>
            </w:pPr>
            <w:r w:rsidRPr="00FA5B99">
              <w:rPr>
                <w:rFonts w:ascii="Calibri" w:hAnsi="Calibri" w:cs="Arial"/>
                <w:bCs/>
                <w:sz w:val="22"/>
                <w:szCs w:val="22"/>
                <w:lang w:val="en-NZ"/>
              </w:rPr>
              <w:t xml:space="preserve">The </w:t>
            </w:r>
            <w:r>
              <w:rPr>
                <w:rFonts w:ascii="Calibri" w:hAnsi="Calibri" w:cs="Arial"/>
                <w:bCs/>
                <w:sz w:val="22"/>
                <w:szCs w:val="22"/>
                <w:lang w:val="en-NZ"/>
              </w:rPr>
              <w:t xml:space="preserve">Plan Change </w:t>
            </w:r>
            <w:r w:rsidR="00EC3523">
              <w:rPr>
                <w:rFonts w:ascii="Calibri" w:hAnsi="Calibri" w:cs="Arial"/>
                <w:bCs/>
                <w:sz w:val="22"/>
                <w:szCs w:val="22"/>
                <w:lang w:val="en-NZ"/>
              </w:rPr>
              <w:t>proposes</w:t>
            </w:r>
            <w:r>
              <w:rPr>
                <w:rFonts w:ascii="Calibri" w:hAnsi="Calibri" w:cs="Arial"/>
                <w:bCs/>
                <w:sz w:val="22"/>
                <w:szCs w:val="22"/>
                <w:lang w:val="en-NZ"/>
              </w:rPr>
              <w:t xml:space="preserve"> the following </w:t>
            </w:r>
            <w:r w:rsidRPr="004849CB">
              <w:rPr>
                <w:rFonts w:ascii="Calibri" w:hAnsi="Calibri" w:cs="Arial"/>
                <w:b/>
                <w:bCs/>
                <w:sz w:val="22"/>
                <w:szCs w:val="22"/>
                <w:lang w:val="en-NZ"/>
              </w:rPr>
              <w:t>amendments</w:t>
            </w:r>
            <w:r w:rsidRPr="00FA5B99">
              <w:rPr>
                <w:rFonts w:ascii="Calibri" w:hAnsi="Calibri" w:cs="Arial"/>
                <w:bCs/>
                <w:sz w:val="22"/>
                <w:szCs w:val="22"/>
                <w:lang w:val="en-NZ"/>
              </w:rPr>
              <w:t>:</w:t>
            </w:r>
          </w:p>
          <w:p w:rsidR="007F52B1" w:rsidRPr="0050490D" w:rsidRDefault="007F52B1" w:rsidP="007F52B1">
            <w:pPr>
              <w:pStyle w:val="ListParagraph"/>
              <w:numPr>
                <w:ilvl w:val="0"/>
                <w:numId w:val="17"/>
              </w:numPr>
              <w:autoSpaceDE w:val="0"/>
              <w:autoSpaceDN w:val="0"/>
              <w:adjustRightInd w:val="0"/>
              <w:spacing w:after="60"/>
              <w:ind w:left="470" w:right="113" w:hanging="357"/>
              <w:jc w:val="both"/>
              <w:rPr>
                <w:rFonts w:ascii="Calibri" w:hAnsi="Calibri" w:cs="Arial"/>
                <w:bCs/>
                <w:sz w:val="22"/>
                <w:szCs w:val="22"/>
                <w:lang w:val="en-NZ"/>
              </w:rPr>
            </w:pPr>
            <w:r w:rsidRPr="0050490D">
              <w:rPr>
                <w:rFonts w:ascii="Calibri" w:hAnsi="Calibri" w:cs="Arial"/>
                <w:bCs/>
                <w:sz w:val="22"/>
                <w:szCs w:val="22"/>
                <w:lang w:val="en-NZ"/>
              </w:rPr>
              <w:t>Amend Chapter X, Policy XX, Rule XX by adding/ amending</w:t>
            </w:r>
            <w:r w:rsidR="000701D5">
              <w:rPr>
                <w:rFonts w:ascii="Calibri" w:hAnsi="Calibri" w:cs="Arial"/>
                <w:bCs/>
                <w:sz w:val="22"/>
                <w:szCs w:val="22"/>
                <w:lang w:val="en-NZ"/>
              </w:rPr>
              <w:t>/ deleting</w:t>
            </w:r>
            <w:r w:rsidRPr="0050490D">
              <w:rPr>
                <w:rFonts w:ascii="Calibri" w:hAnsi="Calibri" w:cs="Arial"/>
                <w:bCs/>
                <w:sz w:val="22"/>
                <w:szCs w:val="22"/>
                <w:lang w:val="en-NZ"/>
              </w:rPr>
              <w:t xml:space="preserve"> </w:t>
            </w:r>
            <w:r w:rsidRPr="0050490D">
              <w:rPr>
                <w:rFonts w:ascii="Calibri" w:hAnsi="Calibri" w:cs="Arial"/>
                <w:bCs/>
                <w:i/>
                <w:sz w:val="22"/>
                <w:szCs w:val="22"/>
                <w:lang w:val="en-NZ"/>
              </w:rPr>
              <w:t>[describe</w:t>
            </w:r>
            <w:r w:rsidR="00FC0B80">
              <w:rPr>
                <w:rFonts w:ascii="Calibri" w:hAnsi="Calibri" w:cs="Arial"/>
                <w:bCs/>
                <w:i/>
                <w:sz w:val="22"/>
                <w:szCs w:val="22"/>
                <w:lang w:val="en-NZ"/>
              </w:rPr>
              <w:t xml:space="preserve"> briefly</w:t>
            </w:r>
            <w:r w:rsidRPr="0050490D">
              <w:rPr>
                <w:rFonts w:ascii="Calibri" w:hAnsi="Calibri" w:cs="Arial"/>
                <w:bCs/>
                <w:i/>
                <w:sz w:val="22"/>
                <w:szCs w:val="22"/>
                <w:lang w:val="en-NZ"/>
              </w:rPr>
              <w:t>]</w:t>
            </w:r>
            <w:r w:rsidRPr="0050490D">
              <w:rPr>
                <w:rFonts w:ascii="Calibri" w:hAnsi="Calibri" w:cs="Arial"/>
                <w:bCs/>
                <w:sz w:val="22"/>
                <w:szCs w:val="22"/>
                <w:lang w:val="en-NZ"/>
              </w:rPr>
              <w:t>.</w:t>
            </w:r>
          </w:p>
          <w:p w:rsidR="007F52B1" w:rsidRPr="00D14311" w:rsidRDefault="007F52B1" w:rsidP="009F5296">
            <w:pPr>
              <w:autoSpaceDE w:val="0"/>
              <w:autoSpaceDN w:val="0"/>
              <w:adjustRightInd w:val="0"/>
              <w:spacing w:after="60"/>
              <w:ind w:left="5834"/>
              <w:rPr>
                <w:rFonts w:ascii="Calibri" w:hAnsi="Calibri" w:cs="Arial"/>
                <w:bCs/>
                <w:i/>
                <w:sz w:val="22"/>
                <w:szCs w:val="22"/>
                <w:lang w:val="en-NZ"/>
              </w:rPr>
            </w:pPr>
            <w:r w:rsidRPr="00FA5B99">
              <w:rPr>
                <w:rFonts w:ascii="Calibri" w:hAnsi="Calibri" w:cs="Arial"/>
                <w:b/>
                <w:bCs/>
                <w:sz w:val="22"/>
                <w:szCs w:val="22"/>
              </w:rPr>
              <w:br w:type="page"/>
            </w:r>
            <w:r>
              <w:rPr>
                <w:rFonts w:ascii="Calibri" w:hAnsi="Calibri" w:cs="Arial"/>
                <w:bCs/>
                <w:sz w:val="22"/>
                <w:szCs w:val="22"/>
                <w:lang w:val="en-NZ"/>
              </w:rPr>
              <w:t xml:space="preserve">           </w:t>
            </w:r>
            <w:r w:rsidRPr="00D14311">
              <w:rPr>
                <w:rFonts w:ascii="Calibri" w:hAnsi="Calibri" w:cs="Arial"/>
                <w:bCs/>
                <w:i/>
                <w:sz w:val="22"/>
                <w:szCs w:val="22"/>
                <w:lang w:val="en-NZ"/>
              </w:rPr>
              <w:t xml:space="preserve">… </w:t>
            </w:r>
            <w:r w:rsidRPr="009F5296">
              <w:rPr>
                <w:rFonts w:ascii="Calibri" w:hAnsi="Calibri" w:cs="Arial"/>
                <w:b/>
                <w:bCs/>
                <w:i/>
                <w:sz w:val="22"/>
                <w:szCs w:val="22"/>
                <w:lang w:val="en-NZ"/>
              </w:rPr>
              <w:t>continued</w:t>
            </w:r>
            <w:r>
              <w:rPr>
                <w:rFonts w:ascii="Calibri" w:hAnsi="Calibri" w:cs="Arial"/>
                <w:bCs/>
                <w:i/>
                <w:sz w:val="22"/>
                <w:szCs w:val="22"/>
                <w:lang w:val="en-NZ"/>
              </w:rPr>
              <w:t xml:space="preserve"> on </w:t>
            </w:r>
            <w:r w:rsidR="009F5296">
              <w:rPr>
                <w:rFonts w:ascii="Calibri" w:hAnsi="Calibri" w:cs="Arial"/>
                <w:bCs/>
                <w:i/>
                <w:sz w:val="22"/>
                <w:szCs w:val="22"/>
                <w:lang w:val="en-NZ"/>
              </w:rPr>
              <w:t xml:space="preserve">the </w:t>
            </w:r>
            <w:r>
              <w:rPr>
                <w:rFonts w:ascii="Calibri" w:hAnsi="Calibri" w:cs="Arial"/>
                <w:bCs/>
                <w:i/>
                <w:sz w:val="22"/>
                <w:szCs w:val="22"/>
                <w:lang w:val="en-NZ"/>
              </w:rPr>
              <w:t>next page</w:t>
            </w:r>
          </w:p>
        </w:tc>
      </w:tr>
      <w:tr w:rsidR="007F52B1" w:rsidRPr="0053681C" w:rsidTr="004F1ECB">
        <w:trPr>
          <w:cantSplit/>
          <w:trHeight w:hRule="exact" w:val="1304"/>
        </w:trPr>
        <w:tc>
          <w:tcPr>
            <w:tcW w:w="9261" w:type="dxa"/>
            <w:gridSpan w:val="3"/>
            <w:tcBorders>
              <w:top w:val="single" w:sz="12" w:space="0" w:color="auto"/>
              <w:left w:val="single" w:sz="12" w:space="0" w:color="auto"/>
              <w:bottom w:val="single" w:sz="12" w:space="0" w:color="auto"/>
              <w:right w:val="single" w:sz="12" w:space="0" w:color="auto"/>
            </w:tcBorders>
          </w:tcPr>
          <w:p w:rsidR="003C3997" w:rsidRPr="00FA5B99" w:rsidRDefault="003C3997" w:rsidP="003C3997">
            <w:pPr>
              <w:tabs>
                <w:tab w:val="left" w:pos="567"/>
                <w:tab w:val="left" w:pos="879"/>
                <w:tab w:val="left" w:pos="992"/>
                <w:tab w:val="left" w:pos="4536"/>
                <w:tab w:val="left" w:pos="5407"/>
              </w:tabs>
              <w:spacing w:before="120"/>
              <w:rPr>
                <w:rFonts w:ascii="Calibri" w:hAnsi="Calibri" w:cs="Arial"/>
                <w:b/>
                <w:sz w:val="22"/>
                <w:szCs w:val="22"/>
              </w:rPr>
            </w:pPr>
            <w:r w:rsidRPr="00FA5B99">
              <w:rPr>
                <w:rFonts w:ascii="Calibri" w:hAnsi="Calibri" w:cs="Arial"/>
                <w:b/>
                <w:sz w:val="22"/>
                <w:szCs w:val="22"/>
              </w:rPr>
              <w:t xml:space="preserve">Date Publicly Notified: </w:t>
            </w:r>
            <w:r w:rsidRPr="00453B5B">
              <w:rPr>
                <w:rFonts w:ascii="Calibri" w:hAnsi="Calibri" w:cs="Arial"/>
                <w:b/>
                <w:sz w:val="24"/>
                <w:szCs w:val="22"/>
              </w:rPr>
              <w:t xml:space="preserve"> </w:t>
            </w:r>
            <w:r w:rsidRPr="00453B5B">
              <w:rPr>
                <w:rFonts w:ascii="Calibri" w:hAnsi="Calibri" w:cs="Arial"/>
                <w:sz w:val="22"/>
              </w:rPr>
              <w:t>DD</w:t>
            </w:r>
            <w:r w:rsidRPr="00453B5B">
              <w:rPr>
                <w:rFonts w:ascii="Calibri" w:hAnsi="Calibri" w:cs="Arial"/>
                <w:b/>
                <w:sz w:val="22"/>
              </w:rPr>
              <w:t xml:space="preserve"> </w:t>
            </w:r>
            <w:r w:rsidRPr="00453B5B">
              <w:rPr>
                <w:rFonts w:ascii="Calibri" w:hAnsi="Calibri" w:cs="Arial"/>
                <w:sz w:val="22"/>
              </w:rPr>
              <w:t>Month YYYY</w:t>
            </w:r>
            <w:r>
              <w:rPr>
                <w:rFonts w:ascii="Calibri" w:hAnsi="Calibri" w:cs="Arial"/>
                <w:b/>
                <w:sz w:val="22"/>
                <w:szCs w:val="22"/>
              </w:rPr>
              <w:tab/>
            </w:r>
            <w:r>
              <w:rPr>
                <w:rFonts w:ascii="Calibri" w:hAnsi="Calibri" w:cs="Arial"/>
                <w:b/>
                <w:sz w:val="22"/>
                <w:szCs w:val="22"/>
              </w:rPr>
              <w:tab/>
            </w:r>
            <w:r>
              <w:rPr>
                <w:rFonts w:ascii="Calibri" w:hAnsi="Calibri" w:cs="Arial"/>
                <w:b/>
                <w:sz w:val="22"/>
                <w:szCs w:val="22"/>
              </w:rPr>
              <w:tab/>
            </w:r>
            <w:r w:rsidRPr="00FA5B99">
              <w:rPr>
                <w:rFonts w:ascii="Calibri" w:hAnsi="Calibri" w:cs="Arial"/>
                <w:b/>
                <w:sz w:val="22"/>
                <w:szCs w:val="22"/>
              </w:rPr>
              <w:t xml:space="preserve">Date Operative:  </w:t>
            </w:r>
            <w:r w:rsidRPr="00453B5B">
              <w:rPr>
                <w:rFonts w:ascii="Calibri" w:hAnsi="Calibri" w:cs="Arial"/>
                <w:sz w:val="22"/>
              </w:rPr>
              <w:t>DD</w:t>
            </w:r>
            <w:r w:rsidRPr="00453B5B">
              <w:rPr>
                <w:rFonts w:ascii="Calibri" w:hAnsi="Calibri" w:cs="Arial"/>
                <w:b/>
                <w:sz w:val="22"/>
              </w:rPr>
              <w:t xml:space="preserve"> </w:t>
            </w:r>
            <w:r w:rsidRPr="00453B5B">
              <w:rPr>
                <w:rFonts w:ascii="Calibri" w:hAnsi="Calibri" w:cs="Arial"/>
                <w:sz w:val="22"/>
              </w:rPr>
              <w:t>Month YYYY</w:t>
            </w:r>
          </w:p>
          <w:p w:rsidR="003C3997" w:rsidRDefault="003C3997" w:rsidP="003C3997">
            <w:pPr>
              <w:tabs>
                <w:tab w:val="left" w:pos="4536"/>
                <w:tab w:val="left" w:pos="5103"/>
              </w:tabs>
              <w:rPr>
                <w:rFonts w:ascii="Calibri" w:hAnsi="Calibri" w:cs="Arial"/>
                <w:b/>
                <w:sz w:val="10"/>
                <w:szCs w:val="22"/>
              </w:rPr>
            </w:pPr>
          </w:p>
          <w:p w:rsidR="003C3997" w:rsidRPr="00694172" w:rsidRDefault="003C3997" w:rsidP="003C3997">
            <w:pPr>
              <w:tabs>
                <w:tab w:val="left" w:pos="567"/>
                <w:tab w:val="left" w:pos="992"/>
                <w:tab w:val="left" w:pos="4536"/>
                <w:tab w:val="left" w:pos="5103"/>
                <w:tab w:val="left" w:pos="5409"/>
              </w:tabs>
              <w:rPr>
                <w:rFonts w:ascii="Calibri" w:hAnsi="Calibri" w:cs="Arial"/>
                <w:b/>
                <w:sz w:val="22"/>
                <w:szCs w:val="22"/>
              </w:rPr>
            </w:pPr>
            <w:r w:rsidRPr="00694172">
              <w:rPr>
                <w:rFonts w:ascii="Calibri" w:hAnsi="Calibri" w:cs="Arial"/>
                <w:b/>
                <w:sz w:val="22"/>
                <w:szCs w:val="22"/>
              </w:rPr>
              <w:t>Council Decision Notified:</w:t>
            </w:r>
            <w:r>
              <w:rPr>
                <w:rFonts w:ascii="Calibri" w:hAnsi="Calibri" w:cs="Arial"/>
                <w:b/>
                <w:sz w:val="22"/>
                <w:szCs w:val="22"/>
              </w:rPr>
              <w:t xml:space="preserve">  </w:t>
            </w:r>
            <w:r w:rsidRPr="00453B5B">
              <w:rPr>
                <w:rFonts w:ascii="Calibri" w:hAnsi="Calibri" w:cs="Arial"/>
                <w:sz w:val="22"/>
              </w:rPr>
              <w:t>DD</w:t>
            </w:r>
            <w:r w:rsidRPr="00453B5B">
              <w:rPr>
                <w:rFonts w:ascii="Calibri" w:hAnsi="Calibri" w:cs="Arial"/>
                <w:b/>
                <w:sz w:val="22"/>
              </w:rPr>
              <w:t xml:space="preserve"> </w:t>
            </w:r>
            <w:r w:rsidRPr="00453B5B">
              <w:rPr>
                <w:rFonts w:ascii="Calibri" w:hAnsi="Calibri" w:cs="Arial"/>
                <w:sz w:val="22"/>
              </w:rPr>
              <w:t>Month YYYY</w:t>
            </w:r>
            <w:r>
              <w:rPr>
                <w:rFonts w:ascii="Calibri" w:hAnsi="Calibri" w:cs="Arial"/>
                <w:b/>
                <w:sz w:val="22"/>
                <w:szCs w:val="22"/>
              </w:rPr>
              <w:tab/>
            </w:r>
            <w:r>
              <w:rPr>
                <w:rFonts w:ascii="Calibri" w:hAnsi="Calibri" w:cs="Arial"/>
                <w:b/>
                <w:sz w:val="22"/>
                <w:szCs w:val="22"/>
              </w:rPr>
              <w:tab/>
            </w:r>
            <w:r>
              <w:rPr>
                <w:rFonts w:ascii="Calibri" w:hAnsi="Calibri" w:cs="Arial"/>
                <w:b/>
                <w:sz w:val="22"/>
                <w:szCs w:val="22"/>
              </w:rPr>
              <w:tab/>
            </w:r>
            <w:r>
              <w:rPr>
                <w:rFonts w:ascii="Calibri" w:hAnsi="Calibri" w:cs="Arial"/>
                <w:b/>
                <w:sz w:val="22"/>
                <w:szCs w:val="22"/>
              </w:rPr>
              <w:tab/>
            </w:r>
            <w:r w:rsidRPr="00982F1D">
              <w:rPr>
                <w:rFonts w:ascii="Calibri" w:hAnsi="Calibri" w:cs="Arial"/>
                <w:b/>
                <w:sz w:val="22"/>
                <w:szCs w:val="22"/>
              </w:rPr>
              <w:t>File No:</w:t>
            </w:r>
            <w:r>
              <w:rPr>
                <w:rFonts w:ascii="Calibri" w:hAnsi="Calibri" w:cs="Arial"/>
                <w:b/>
                <w:sz w:val="22"/>
                <w:szCs w:val="22"/>
              </w:rPr>
              <w:t xml:space="preserve"> </w:t>
            </w:r>
            <w:r w:rsidRPr="007E701F">
              <w:rPr>
                <w:rFonts w:ascii="Calibri" w:hAnsi="Calibri" w:cs="Arial"/>
                <w:sz w:val="22"/>
                <w:szCs w:val="22"/>
              </w:rPr>
              <w:t>PL/DP/</w:t>
            </w:r>
            <w:r>
              <w:rPr>
                <w:rFonts w:ascii="Calibri" w:hAnsi="Calibri" w:cs="Arial"/>
                <w:sz w:val="22"/>
                <w:szCs w:val="22"/>
                <w:highlight w:val="yellow"/>
              </w:rPr>
              <w:t>X</w:t>
            </w:r>
          </w:p>
          <w:p w:rsidR="003C3997" w:rsidRPr="00D14311" w:rsidRDefault="003C3997" w:rsidP="003C3997">
            <w:pPr>
              <w:tabs>
                <w:tab w:val="left" w:pos="4536"/>
                <w:tab w:val="left" w:pos="5103"/>
              </w:tabs>
              <w:rPr>
                <w:rFonts w:ascii="Calibri" w:hAnsi="Calibri" w:cs="Arial"/>
                <w:b/>
                <w:sz w:val="10"/>
                <w:szCs w:val="22"/>
              </w:rPr>
            </w:pPr>
          </w:p>
          <w:p w:rsidR="007F52B1" w:rsidRPr="00D14311" w:rsidRDefault="003C3997" w:rsidP="003C3997">
            <w:pPr>
              <w:tabs>
                <w:tab w:val="left" w:pos="5407"/>
              </w:tabs>
              <w:spacing w:after="120"/>
              <w:rPr>
                <w:rFonts w:cs="Arial"/>
                <w:sz w:val="10"/>
                <w:szCs w:val="22"/>
              </w:rPr>
            </w:pPr>
            <w:r w:rsidRPr="00FA5B99">
              <w:rPr>
                <w:rFonts w:ascii="Calibri" w:hAnsi="Calibri" w:cs="Arial"/>
                <w:b/>
                <w:sz w:val="22"/>
                <w:szCs w:val="22"/>
              </w:rPr>
              <w:t>Plan Details:</w:t>
            </w:r>
            <w:r w:rsidRPr="00FA5B99">
              <w:rPr>
                <w:rFonts w:ascii="Calibri" w:hAnsi="Calibri" w:cs="Arial"/>
                <w:sz w:val="22"/>
                <w:szCs w:val="22"/>
              </w:rPr>
              <w:t xml:space="preserve"> </w:t>
            </w:r>
            <w:r>
              <w:rPr>
                <w:rFonts w:ascii="Calibri" w:hAnsi="Calibri" w:cs="Arial"/>
                <w:sz w:val="22"/>
                <w:szCs w:val="22"/>
              </w:rPr>
              <w:t xml:space="preserve">Chapter XX, </w:t>
            </w:r>
            <w:r w:rsidRPr="00FA5B99">
              <w:rPr>
                <w:rFonts w:ascii="Calibri" w:hAnsi="Calibri" w:cs="Arial"/>
                <w:sz w:val="22"/>
                <w:szCs w:val="22"/>
              </w:rPr>
              <w:t xml:space="preserve">Planning Map </w:t>
            </w:r>
            <w:r>
              <w:rPr>
                <w:rFonts w:ascii="Calibri" w:hAnsi="Calibri" w:cs="Arial"/>
                <w:sz w:val="22"/>
                <w:szCs w:val="22"/>
              </w:rPr>
              <w:t>XX</w:t>
            </w:r>
            <w:r w:rsidRPr="00FA5B99">
              <w:rPr>
                <w:rFonts w:ascii="Calibri" w:hAnsi="Calibri" w:cs="Arial"/>
                <w:sz w:val="22"/>
                <w:szCs w:val="22"/>
              </w:rPr>
              <w:tab/>
            </w:r>
            <w:r>
              <w:rPr>
                <w:rFonts w:ascii="Calibri" w:hAnsi="Calibri" w:cs="Arial"/>
                <w:sz w:val="22"/>
                <w:szCs w:val="22"/>
              </w:rPr>
              <w:tab/>
            </w:r>
            <w:r w:rsidRPr="00FA5B99">
              <w:rPr>
                <w:rFonts w:ascii="Calibri" w:hAnsi="Calibri" w:cs="Arial"/>
                <w:b/>
                <w:sz w:val="22"/>
                <w:szCs w:val="22"/>
              </w:rPr>
              <w:t>TRIM No:</w:t>
            </w:r>
            <w:r w:rsidRPr="00982F1D">
              <w:rPr>
                <w:rFonts w:ascii="Calibri" w:hAnsi="Calibri" w:cs="Arial"/>
                <w:sz w:val="22"/>
                <w:szCs w:val="22"/>
              </w:rPr>
              <w:t xml:space="preserve"> </w:t>
            </w:r>
            <w:r w:rsidRPr="007E701F">
              <w:rPr>
                <w:rFonts w:ascii="Calibri" w:hAnsi="Calibri" w:cs="Arial"/>
                <w:sz w:val="22"/>
                <w:szCs w:val="22"/>
              </w:rPr>
              <w:t>FOLDER</w:t>
            </w:r>
            <w:r>
              <w:rPr>
                <w:rFonts w:ascii="Calibri" w:hAnsi="Calibri" w:cs="Arial"/>
                <w:sz w:val="22"/>
                <w:szCs w:val="22"/>
              </w:rPr>
              <w:t>1</w:t>
            </w:r>
            <w:r w:rsidRPr="000475A7">
              <w:rPr>
                <w:rFonts w:ascii="Calibri" w:hAnsi="Calibri" w:cs="Arial"/>
                <w:sz w:val="22"/>
                <w:szCs w:val="22"/>
                <w:highlight w:val="yellow"/>
              </w:rPr>
              <w:t>9/XXX</w:t>
            </w:r>
          </w:p>
        </w:tc>
      </w:tr>
    </w:tbl>
    <w:p w:rsidR="007F52B1" w:rsidRDefault="007F52B1" w:rsidP="007F52B1">
      <w:pPr>
        <w:autoSpaceDE w:val="0"/>
        <w:autoSpaceDN w:val="0"/>
        <w:adjustRightInd w:val="0"/>
        <w:rPr>
          <w:rFonts w:cs="Arial"/>
          <w:b/>
          <w:bCs/>
          <w:sz w:val="16"/>
          <w:szCs w:val="16"/>
        </w:rPr>
      </w:pPr>
    </w:p>
    <w:p w:rsidR="007F52B1" w:rsidRDefault="007F52B1" w:rsidP="007F52B1">
      <w:pPr>
        <w:autoSpaceDE w:val="0"/>
        <w:autoSpaceDN w:val="0"/>
        <w:adjustRightInd w:val="0"/>
        <w:rPr>
          <w:rFonts w:cs="Arial"/>
          <w:b/>
          <w:bCs/>
          <w:sz w:val="16"/>
          <w:szCs w:val="16"/>
        </w:rPr>
        <w:sectPr w:rsidR="007F52B1" w:rsidSect="00B04053">
          <w:footerReference w:type="even" r:id="rId8"/>
          <w:footerReference w:type="default" r:id="rId9"/>
          <w:headerReference w:type="first" r:id="rId10"/>
          <w:pgSz w:w="11906" w:h="16838"/>
          <w:pgMar w:top="1418" w:right="1418" w:bottom="1418" w:left="1418" w:header="709" w:footer="709" w:gutter="0"/>
          <w:cols w:space="708"/>
          <w:titlePg/>
          <w:docGrid w:linePitch="360"/>
        </w:sectPr>
      </w:pPr>
    </w:p>
    <w:p w:rsidR="007F52B1" w:rsidRPr="00C76007" w:rsidRDefault="007F52B1" w:rsidP="007F52B1">
      <w:pPr>
        <w:autoSpaceDE w:val="0"/>
        <w:autoSpaceDN w:val="0"/>
        <w:adjustRightInd w:val="0"/>
        <w:rPr>
          <w:rFonts w:cs="Arial"/>
          <w:b/>
          <w:bCs/>
          <w:sz w:val="16"/>
          <w:szCs w:val="16"/>
        </w:rPr>
      </w:pPr>
    </w:p>
    <w:tbl>
      <w:tblPr>
        <w:tblStyle w:val="TableGrid"/>
        <w:tblW w:w="9261" w:type="dxa"/>
        <w:tblLayout w:type="fixed"/>
        <w:tblLook w:val="04A0" w:firstRow="1" w:lastRow="0" w:firstColumn="1" w:lastColumn="0" w:noHBand="0" w:noVBand="1"/>
      </w:tblPr>
      <w:tblGrid>
        <w:gridCol w:w="9261"/>
      </w:tblGrid>
      <w:tr w:rsidR="007F52B1" w:rsidTr="004F1ECB">
        <w:trPr>
          <w:cantSplit/>
          <w:trHeight w:val="13608"/>
        </w:trPr>
        <w:tc>
          <w:tcPr>
            <w:tcW w:w="9060" w:type="dxa"/>
            <w:tcBorders>
              <w:top w:val="single" w:sz="12" w:space="0" w:color="auto"/>
              <w:left w:val="single" w:sz="12" w:space="0" w:color="auto"/>
              <w:bottom w:val="single" w:sz="12" w:space="0" w:color="auto"/>
              <w:right w:val="single" w:sz="12" w:space="0" w:color="auto"/>
            </w:tcBorders>
          </w:tcPr>
          <w:p w:rsidR="007F52B1" w:rsidRDefault="007F52B1" w:rsidP="007F52B1">
            <w:pPr>
              <w:numPr>
                <w:ilvl w:val="0"/>
                <w:numId w:val="17"/>
              </w:numPr>
              <w:autoSpaceDE w:val="0"/>
              <w:autoSpaceDN w:val="0"/>
              <w:adjustRightInd w:val="0"/>
              <w:spacing w:before="120" w:after="120"/>
              <w:ind w:left="470" w:right="113" w:hanging="357"/>
              <w:jc w:val="both"/>
              <w:rPr>
                <w:rFonts w:ascii="Calibri" w:hAnsi="Calibri" w:cs="Arial"/>
                <w:bCs/>
                <w:sz w:val="22"/>
                <w:szCs w:val="22"/>
                <w:lang w:val="en-NZ"/>
              </w:rPr>
            </w:pPr>
            <w:r>
              <w:rPr>
                <w:rFonts w:ascii="Calibri" w:hAnsi="Calibri" w:cs="Arial"/>
                <w:bCs/>
                <w:sz w:val="22"/>
                <w:szCs w:val="22"/>
                <w:lang w:val="en-NZ"/>
              </w:rPr>
              <w:t xml:space="preserve">Insert </w:t>
            </w:r>
            <w:r w:rsidR="00FC0B80">
              <w:rPr>
                <w:rFonts w:ascii="Calibri" w:hAnsi="Calibri" w:cs="Arial"/>
                <w:bCs/>
                <w:i/>
                <w:sz w:val="22"/>
                <w:szCs w:val="22"/>
                <w:lang w:val="en-NZ"/>
              </w:rPr>
              <w:t xml:space="preserve">[if applicable] </w:t>
            </w:r>
            <w:r>
              <w:rPr>
                <w:rFonts w:ascii="Calibri" w:hAnsi="Calibri" w:cs="Arial"/>
                <w:bCs/>
                <w:i/>
                <w:sz w:val="22"/>
                <w:szCs w:val="22"/>
                <w:lang w:val="en-NZ"/>
              </w:rPr>
              <w:t xml:space="preserve">e.g. an Outline Development Plan </w:t>
            </w:r>
            <w:r w:rsidRPr="0050490D">
              <w:rPr>
                <w:rFonts w:ascii="Calibri" w:hAnsi="Calibri" w:cs="Arial"/>
                <w:bCs/>
                <w:sz w:val="22"/>
                <w:szCs w:val="22"/>
                <w:lang w:val="en-NZ"/>
              </w:rPr>
              <w:t>as Appendix XXX</w:t>
            </w:r>
            <w:r>
              <w:rPr>
                <w:rFonts w:ascii="Calibri" w:hAnsi="Calibri" w:cs="Arial"/>
                <w:bCs/>
                <w:sz w:val="22"/>
                <w:szCs w:val="22"/>
                <w:lang w:val="en-NZ"/>
              </w:rPr>
              <w:t xml:space="preserve"> in Chapter XX</w:t>
            </w:r>
            <w:r w:rsidRPr="0050490D">
              <w:rPr>
                <w:rFonts w:ascii="Calibri" w:hAnsi="Calibri" w:cs="Arial"/>
                <w:bCs/>
                <w:sz w:val="22"/>
                <w:szCs w:val="22"/>
                <w:lang w:val="en-NZ"/>
              </w:rPr>
              <w:t>.</w:t>
            </w:r>
          </w:p>
          <w:p w:rsidR="007F52B1" w:rsidRDefault="007F52B1" w:rsidP="007F52B1">
            <w:pPr>
              <w:numPr>
                <w:ilvl w:val="0"/>
                <w:numId w:val="17"/>
              </w:numPr>
              <w:autoSpaceDE w:val="0"/>
              <w:autoSpaceDN w:val="0"/>
              <w:adjustRightInd w:val="0"/>
              <w:spacing w:after="120"/>
              <w:ind w:left="470" w:right="113" w:hanging="357"/>
              <w:jc w:val="both"/>
              <w:rPr>
                <w:rFonts w:ascii="Calibri" w:hAnsi="Calibri" w:cs="Arial"/>
                <w:bCs/>
                <w:sz w:val="22"/>
                <w:szCs w:val="22"/>
                <w:lang w:val="en-NZ"/>
              </w:rPr>
            </w:pPr>
            <w:r w:rsidRPr="0050490D">
              <w:rPr>
                <w:rFonts w:ascii="Calibri" w:hAnsi="Calibri" w:cs="Arial"/>
                <w:bCs/>
                <w:sz w:val="22"/>
                <w:szCs w:val="22"/>
                <w:lang w:val="en-NZ"/>
              </w:rPr>
              <w:t>A</w:t>
            </w:r>
            <w:r>
              <w:rPr>
                <w:rFonts w:ascii="Calibri" w:hAnsi="Calibri" w:cs="Arial"/>
                <w:bCs/>
                <w:sz w:val="22"/>
                <w:szCs w:val="22"/>
                <w:lang w:val="en-NZ"/>
              </w:rPr>
              <w:t>mend Planning M</w:t>
            </w:r>
            <w:r w:rsidRPr="0050490D">
              <w:rPr>
                <w:rFonts w:ascii="Calibri" w:hAnsi="Calibri" w:cs="Arial"/>
                <w:bCs/>
                <w:sz w:val="22"/>
                <w:szCs w:val="22"/>
                <w:lang w:val="en-NZ"/>
              </w:rPr>
              <w:t>ap</w:t>
            </w:r>
            <w:r>
              <w:rPr>
                <w:rFonts w:ascii="Calibri" w:hAnsi="Calibri" w:cs="Arial"/>
                <w:bCs/>
                <w:sz w:val="22"/>
                <w:szCs w:val="22"/>
                <w:lang w:val="en-NZ"/>
              </w:rPr>
              <w:t xml:space="preserve"> XXA </w:t>
            </w:r>
            <w:r>
              <w:rPr>
                <w:rFonts w:ascii="Calibri" w:hAnsi="Calibri" w:cs="Arial"/>
                <w:bCs/>
                <w:i/>
                <w:sz w:val="22"/>
                <w:szCs w:val="22"/>
                <w:lang w:val="en-NZ"/>
              </w:rPr>
              <w:t xml:space="preserve">[XXB or XXC] </w:t>
            </w:r>
            <w:r>
              <w:rPr>
                <w:rFonts w:ascii="Calibri" w:hAnsi="Calibri" w:cs="Arial"/>
                <w:bCs/>
                <w:sz w:val="22"/>
                <w:szCs w:val="22"/>
                <w:lang w:val="en-NZ"/>
              </w:rPr>
              <w:t xml:space="preserve">to </w:t>
            </w:r>
            <w:r w:rsidR="00175408">
              <w:rPr>
                <w:rFonts w:ascii="Calibri" w:hAnsi="Calibri" w:cs="Arial"/>
                <w:bCs/>
                <w:sz w:val="22"/>
                <w:szCs w:val="22"/>
                <w:lang w:val="en-NZ"/>
              </w:rPr>
              <w:t>change</w:t>
            </w:r>
            <w:r>
              <w:rPr>
                <w:rFonts w:ascii="Calibri" w:hAnsi="Calibri" w:cs="Arial"/>
                <w:bCs/>
                <w:sz w:val="22"/>
                <w:szCs w:val="22"/>
                <w:lang w:val="en-NZ"/>
              </w:rPr>
              <w:t xml:space="preserve"> the zoning of the subject site </w:t>
            </w:r>
            <w:r w:rsidR="00175408">
              <w:rPr>
                <w:rFonts w:ascii="Calibri" w:hAnsi="Calibri" w:cs="Arial"/>
                <w:bCs/>
                <w:sz w:val="22"/>
                <w:szCs w:val="22"/>
                <w:lang w:val="en-NZ"/>
              </w:rPr>
              <w:t xml:space="preserve">from XX Zone to </w:t>
            </w:r>
            <w:r>
              <w:rPr>
                <w:rFonts w:ascii="Calibri" w:hAnsi="Calibri" w:cs="Arial"/>
                <w:bCs/>
                <w:sz w:val="22"/>
                <w:szCs w:val="22"/>
                <w:lang w:val="en-NZ"/>
              </w:rPr>
              <w:t xml:space="preserve">XX </w:t>
            </w:r>
            <w:r w:rsidR="00EC3523">
              <w:rPr>
                <w:rFonts w:ascii="Calibri" w:hAnsi="Calibri" w:cs="Arial"/>
                <w:bCs/>
                <w:sz w:val="22"/>
                <w:szCs w:val="22"/>
                <w:lang w:val="en-NZ"/>
              </w:rPr>
              <w:t>Z</w:t>
            </w:r>
            <w:r>
              <w:rPr>
                <w:rFonts w:ascii="Calibri" w:hAnsi="Calibri" w:cs="Arial"/>
                <w:bCs/>
                <w:sz w:val="22"/>
                <w:szCs w:val="22"/>
                <w:lang w:val="en-NZ"/>
              </w:rPr>
              <w:t xml:space="preserve">one </w:t>
            </w:r>
            <w:r w:rsidRPr="007F52B1">
              <w:rPr>
                <w:rFonts w:ascii="Calibri" w:hAnsi="Calibri" w:cs="Arial"/>
                <w:bCs/>
                <w:i/>
                <w:sz w:val="22"/>
                <w:szCs w:val="22"/>
                <w:lang w:val="en-NZ"/>
              </w:rPr>
              <w:t xml:space="preserve">[or </w:t>
            </w:r>
            <w:r>
              <w:rPr>
                <w:rFonts w:ascii="Calibri" w:hAnsi="Calibri" w:cs="Arial"/>
                <w:bCs/>
                <w:i/>
                <w:sz w:val="22"/>
                <w:szCs w:val="22"/>
                <w:lang w:val="en-NZ"/>
              </w:rPr>
              <w:t>to change /add/remove an</w:t>
            </w:r>
            <w:r w:rsidRPr="007F52B1">
              <w:rPr>
                <w:rFonts w:ascii="Calibri" w:hAnsi="Calibri" w:cs="Arial"/>
                <w:bCs/>
                <w:i/>
                <w:sz w:val="22"/>
                <w:szCs w:val="22"/>
                <w:lang w:val="en-NZ"/>
              </w:rPr>
              <w:t xml:space="preserve"> overlay</w:t>
            </w:r>
            <w:r>
              <w:rPr>
                <w:rFonts w:ascii="Calibri" w:hAnsi="Calibri" w:cs="Arial"/>
                <w:bCs/>
                <w:i/>
                <w:sz w:val="22"/>
                <w:szCs w:val="22"/>
                <w:lang w:val="en-NZ"/>
              </w:rPr>
              <w:t>, feature or other notation]</w:t>
            </w:r>
            <w:r w:rsidRPr="0050490D">
              <w:rPr>
                <w:rFonts w:ascii="Calibri" w:hAnsi="Calibri" w:cs="Arial"/>
                <w:bCs/>
                <w:sz w:val="22"/>
                <w:szCs w:val="22"/>
                <w:lang w:val="en-NZ"/>
              </w:rPr>
              <w:t>.</w:t>
            </w:r>
          </w:p>
          <w:p w:rsidR="007F52B1" w:rsidRPr="004849CB" w:rsidRDefault="007F52B1" w:rsidP="004F1ECB">
            <w:pPr>
              <w:autoSpaceDE w:val="0"/>
              <w:autoSpaceDN w:val="0"/>
              <w:adjustRightInd w:val="0"/>
              <w:spacing w:before="120"/>
              <w:rPr>
                <w:rFonts w:asciiTheme="minorHAnsi" w:hAnsiTheme="minorHAnsi" w:cstheme="minorHAnsi"/>
                <w:b/>
                <w:bCs/>
                <w:sz w:val="22"/>
                <w:szCs w:val="22"/>
              </w:rPr>
            </w:pPr>
          </w:p>
          <w:p w:rsidR="007F52B1" w:rsidRPr="004849CB" w:rsidRDefault="007F52B1" w:rsidP="004F1ECB">
            <w:pPr>
              <w:autoSpaceDE w:val="0"/>
              <w:autoSpaceDN w:val="0"/>
              <w:adjustRightInd w:val="0"/>
              <w:rPr>
                <w:rFonts w:asciiTheme="minorHAnsi" w:hAnsiTheme="minorHAnsi" w:cstheme="minorHAnsi"/>
                <w:b/>
                <w:bCs/>
                <w:sz w:val="22"/>
                <w:szCs w:val="22"/>
              </w:rPr>
            </w:pPr>
          </w:p>
          <w:p w:rsidR="007F52B1" w:rsidRPr="004849CB" w:rsidRDefault="007F52B1" w:rsidP="004F1ECB">
            <w:pPr>
              <w:autoSpaceDE w:val="0"/>
              <w:autoSpaceDN w:val="0"/>
              <w:adjustRightInd w:val="0"/>
              <w:rPr>
                <w:rFonts w:asciiTheme="minorHAnsi" w:hAnsiTheme="minorHAnsi" w:cstheme="minorHAnsi"/>
                <w:b/>
                <w:bCs/>
                <w:sz w:val="22"/>
                <w:szCs w:val="22"/>
              </w:rPr>
            </w:pPr>
          </w:p>
          <w:p w:rsidR="007F52B1" w:rsidRPr="004849CB" w:rsidRDefault="007F52B1" w:rsidP="004F1ECB">
            <w:pPr>
              <w:autoSpaceDE w:val="0"/>
              <w:autoSpaceDN w:val="0"/>
              <w:adjustRightInd w:val="0"/>
              <w:rPr>
                <w:rFonts w:asciiTheme="minorHAnsi" w:hAnsiTheme="minorHAnsi" w:cstheme="minorHAnsi"/>
                <w:b/>
                <w:bCs/>
                <w:sz w:val="22"/>
                <w:szCs w:val="22"/>
              </w:rPr>
            </w:pPr>
          </w:p>
          <w:p w:rsidR="007F52B1" w:rsidRPr="004849CB" w:rsidRDefault="007F52B1" w:rsidP="004F1ECB">
            <w:pPr>
              <w:autoSpaceDE w:val="0"/>
              <w:autoSpaceDN w:val="0"/>
              <w:adjustRightInd w:val="0"/>
              <w:rPr>
                <w:rFonts w:asciiTheme="minorHAnsi" w:hAnsiTheme="minorHAnsi" w:cstheme="minorHAnsi"/>
                <w:b/>
                <w:bCs/>
                <w:sz w:val="22"/>
                <w:szCs w:val="22"/>
              </w:rPr>
            </w:pPr>
          </w:p>
          <w:p w:rsidR="007F52B1" w:rsidRDefault="007F52B1" w:rsidP="004F1ECB">
            <w:pPr>
              <w:autoSpaceDE w:val="0"/>
              <w:autoSpaceDN w:val="0"/>
              <w:adjustRightInd w:val="0"/>
              <w:rPr>
                <w:rFonts w:asciiTheme="minorHAnsi" w:hAnsiTheme="minorHAnsi" w:cstheme="minorHAnsi"/>
                <w:b/>
                <w:bCs/>
                <w:sz w:val="22"/>
                <w:szCs w:val="22"/>
              </w:rPr>
            </w:pPr>
          </w:p>
          <w:p w:rsidR="007F52B1" w:rsidRDefault="007F52B1" w:rsidP="004F1ECB">
            <w:pPr>
              <w:autoSpaceDE w:val="0"/>
              <w:autoSpaceDN w:val="0"/>
              <w:adjustRightInd w:val="0"/>
              <w:rPr>
                <w:rFonts w:asciiTheme="minorHAnsi" w:hAnsiTheme="minorHAnsi" w:cstheme="minorHAnsi"/>
                <w:b/>
                <w:bCs/>
                <w:sz w:val="22"/>
                <w:szCs w:val="22"/>
              </w:rPr>
            </w:pPr>
          </w:p>
          <w:p w:rsidR="007F52B1" w:rsidRDefault="007F52B1" w:rsidP="004F1ECB">
            <w:pPr>
              <w:autoSpaceDE w:val="0"/>
              <w:autoSpaceDN w:val="0"/>
              <w:adjustRightInd w:val="0"/>
              <w:rPr>
                <w:rFonts w:asciiTheme="minorHAnsi" w:hAnsiTheme="minorHAnsi" w:cstheme="minorHAnsi"/>
                <w:b/>
                <w:bCs/>
                <w:sz w:val="22"/>
                <w:szCs w:val="22"/>
              </w:rPr>
            </w:pPr>
          </w:p>
          <w:p w:rsidR="007F52B1" w:rsidRPr="004849CB" w:rsidRDefault="007F52B1" w:rsidP="004F1ECB">
            <w:pPr>
              <w:autoSpaceDE w:val="0"/>
              <w:autoSpaceDN w:val="0"/>
              <w:adjustRightInd w:val="0"/>
              <w:rPr>
                <w:rFonts w:asciiTheme="minorHAnsi" w:hAnsiTheme="minorHAnsi" w:cstheme="minorHAnsi"/>
                <w:b/>
                <w:bCs/>
                <w:sz w:val="22"/>
                <w:szCs w:val="22"/>
              </w:rPr>
            </w:pPr>
          </w:p>
          <w:p w:rsidR="007F52B1" w:rsidRPr="004849CB" w:rsidRDefault="007F52B1" w:rsidP="004F1ECB">
            <w:pPr>
              <w:autoSpaceDE w:val="0"/>
              <w:autoSpaceDN w:val="0"/>
              <w:adjustRightInd w:val="0"/>
              <w:rPr>
                <w:rFonts w:asciiTheme="minorHAnsi" w:hAnsiTheme="minorHAnsi" w:cstheme="minorHAnsi"/>
                <w:b/>
                <w:bCs/>
                <w:sz w:val="22"/>
                <w:szCs w:val="22"/>
              </w:rPr>
            </w:pPr>
          </w:p>
          <w:p w:rsidR="007F52B1" w:rsidRDefault="007F52B1" w:rsidP="004F1ECB">
            <w:pPr>
              <w:autoSpaceDE w:val="0"/>
              <w:autoSpaceDN w:val="0"/>
              <w:adjustRightInd w:val="0"/>
              <w:rPr>
                <w:rFonts w:cs="Arial"/>
                <w:b/>
                <w:bCs/>
                <w:sz w:val="24"/>
              </w:rPr>
            </w:pPr>
          </w:p>
        </w:tc>
      </w:tr>
    </w:tbl>
    <w:p w:rsidR="007F52B1" w:rsidRPr="00FA5B99" w:rsidRDefault="007F52B1" w:rsidP="007F52B1">
      <w:pPr>
        <w:autoSpaceDE w:val="0"/>
        <w:autoSpaceDN w:val="0"/>
        <w:adjustRightInd w:val="0"/>
        <w:rPr>
          <w:rFonts w:ascii="Calibri" w:hAnsi="Calibri" w:cs="Arial"/>
          <w:b/>
          <w:bCs/>
          <w:sz w:val="22"/>
          <w:szCs w:val="22"/>
        </w:rPr>
      </w:pPr>
      <w:r w:rsidRPr="009B26FF">
        <w:rPr>
          <w:rFonts w:cs="Arial"/>
          <w:b/>
          <w:bCs/>
          <w:sz w:val="24"/>
        </w:rPr>
        <w:br w:type="page"/>
      </w:r>
      <w:r w:rsidRPr="00FA5B99">
        <w:rPr>
          <w:rFonts w:ascii="Calibri" w:hAnsi="Calibri" w:cs="Arial"/>
          <w:b/>
          <w:bCs/>
          <w:sz w:val="22"/>
          <w:szCs w:val="22"/>
        </w:rPr>
        <w:lastRenderedPageBreak/>
        <w:t>DISTRICT PLAN AMENDMENTS</w:t>
      </w:r>
    </w:p>
    <w:p w:rsidR="007F52B1" w:rsidRPr="00FA5B99" w:rsidRDefault="007F52B1" w:rsidP="007F52B1">
      <w:pPr>
        <w:rPr>
          <w:rFonts w:ascii="Calibri" w:hAnsi="Calibri" w:cs="Arial"/>
          <w:sz w:val="22"/>
          <w:szCs w:val="22"/>
        </w:rPr>
      </w:pPr>
    </w:p>
    <w:p w:rsidR="00A00EED" w:rsidRDefault="007D2E8A" w:rsidP="007D2E8A">
      <w:pPr>
        <w:spacing w:after="120"/>
        <w:jc w:val="both"/>
        <w:rPr>
          <w:rFonts w:ascii="Calibri" w:hAnsi="Calibri" w:cs="Arial"/>
          <w:sz w:val="22"/>
          <w:szCs w:val="22"/>
        </w:rPr>
      </w:pPr>
      <w:r w:rsidRPr="00FA5B99">
        <w:rPr>
          <w:rFonts w:ascii="Calibri" w:hAnsi="Calibri" w:cs="Arial"/>
          <w:sz w:val="22"/>
          <w:szCs w:val="22"/>
        </w:rPr>
        <w:t xml:space="preserve">Note: </w:t>
      </w:r>
    </w:p>
    <w:p w:rsidR="00A00EED" w:rsidRPr="002F778C" w:rsidRDefault="007D2E8A" w:rsidP="00A00EED">
      <w:pPr>
        <w:spacing w:after="120"/>
        <w:jc w:val="both"/>
        <w:rPr>
          <w:rFonts w:asciiTheme="minorHAnsi" w:hAnsiTheme="minorHAnsi" w:cstheme="minorHAnsi"/>
          <w:b/>
          <w:sz w:val="22"/>
          <w:szCs w:val="22"/>
        </w:rPr>
      </w:pPr>
      <w:r w:rsidRPr="00FA5B99">
        <w:rPr>
          <w:rFonts w:ascii="Calibri" w:hAnsi="Calibri" w:cs="Arial"/>
          <w:sz w:val="22"/>
          <w:szCs w:val="22"/>
        </w:rPr>
        <w:t xml:space="preserve">For the purposes of this plan change, any </w:t>
      </w:r>
      <w:r w:rsidR="00A00EED">
        <w:rPr>
          <w:rFonts w:ascii="Calibri" w:hAnsi="Calibri" w:cs="Arial"/>
          <w:sz w:val="22"/>
          <w:szCs w:val="22"/>
        </w:rPr>
        <w:t>t</w:t>
      </w:r>
      <w:r w:rsidR="00A00EED" w:rsidRPr="002F778C">
        <w:rPr>
          <w:rFonts w:asciiTheme="minorHAnsi" w:hAnsiTheme="minorHAnsi" w:cstheme="minorHAnsi"/>
          <w:sz w:val="22"/>
          <w:szCs w:val="22"/>
        </w:rPr>
        <w:t xml:space="preserve">ext in </w:t>
      </w:r>
      <w:r w:rsidR="00A00EED" w:rsidRPr="002F778C">
        <w:rPr>
          <w:rFonts w:asciiTheme="minorHAnsi" w:hAnsiTheme="minorHAnsi" w:cstheme="minorHAnsi"/>
          <w:b/>
          <w:strike/>
          <w:sz w:val="22"/>
          <w:szCs w:val="22"/>
        </w:rPr>
        <w:t>bold strikethrough</w:t>
      </w:r>
      <w:r w:rsidR="00A00EED" w:rsidRPr="002F778C">
        <w:rPr>
          <w:rFonts w:asciiTheme="minorHAnsi" w:hAnsiTheme="minorHAnsi" w:cstheme="minorHAnsi"/>
          <w:sz w:val="22"/>
          <w:szCs w:val="22"/>
        </w:rPr>
        <w:t xml:space="preserve"> is proposed to be deleted. Text</w:t>
      </w:r>
      <w:r w:rsidR="00A00EED" w:rsidRPr="00A00EED">
        <w:rPr>
          <w:rFonts w:asciiTheme="minorHAnsi" w:hAnsiTheme="minorHAnsi" w:cstheme="minorHAnsi"/>
          <w:sz w:val="22"/>
          <w:szCs w:val="22"/>
        </w:rPr>
        <w:t xml:space="preserve"> in </w:t>
      </w:r>
      <w:r w:rsidR="00A00EED" w:rsidRPr="002F778C">
        <w:rPr>
          <w:rFonts w:asciiTheme="minorHAnsi" w:hAnsiTheme="minorHAnsi" w:cstheme="minorHAnsi"/>
          <w:b/>
          <w:sz w:val="22"/>
          <w:szCs w:val="22"/>
          <w:u w:val="single"/>
        </w:rPr>
        <w:t>bold and underlined</w:t>
      </w:r>
      <w:r w:rsidR="00A00EED" w:rsidRPr="002F778C">
        <w:rPr>
          <w:rFonts w:asciiTheme="minorHAnsi" w:hAnsiTheme="minorHAnsi" w:cstheme="minorHAnsi"/>
          <w:sz w:val="22"/>
          <w:szCs w:val="22"/>
        </w:rPr>
        <w:t xml:space="preserve"> is proposed to be added. Text in </w:t>
      </w:r>
      <w:r w:rsidR="00A00EED" w:rsidRPr="002F778C">
        <w:rPr>
          <w:rFonts w:asciiTheme="minorHAnsi" w:hAnsiTheme="minorHAnsi" w:cstheme="minorHAnsi"/>
          <w:color w:val="00B050"/>
          <w:sz w:val="22"/>
          <w:szCs w:val="22"/>
        </w:rPr>
        <w:t xml:space="preserve">green </w:t>
      </w:r>
      <w:r w:rsidR="00A00EED">
        <w:rPr>
          <w:rFonts w:asciiTheme="minorHAnsi" w:hAnsiTheme="minorHAnsi" w:cstheme="minorHAnsi"/>
          <w:sz w:val="22"/>
          <w:szCs w:val="22"/>
        </w:rPr>
        <w:t>denotes</w:t>
      </w:r>
      <w:r w:rsidR="00A00EED" w:rsidRPr="002F778C">
        <w:rPr>
          <w:rFonts w:asciiTheme="minorHAnsi" w:hAnsiTheme="minorHAnsi" w:cstheme="minorHAnsi"/>
          <w:sz w:val="22"/>
          <w:szCs w:val="22"/>
        </w:rPr>
        <w:t xml:space="preserve"> existing defined expressions and in </w:t>
      </w:r>
      <w:r w:rsidR="00A00EED" w:rsidRPr="002F778C">
        <w:rPr>
          <w:rFonts w:asciiTheme="minorHAnsi" w:hAnsiTheme="minorHAnsi" w:cstheme="minorHAnsi"/>
          <w:b/>
          <w:color w:val="00B050"/>
          <w:sz w:val="22"/>
          <w:szCs w:val="22"/>
          <w:u w:val="single"/>
        </w:rPr>
        <w:t>bold green underlined</w:t>
      </w:r>
      <w:r w:rsidR="00A00EED" w:rsidRPr="002F778C">
        <w:rPr>
          <w:rFonts w:asciiTheme="minorHAnsi" w:hAnsiTheme="minorHAnsi" w:cstheme="minorHAnsi"/>
          <w:sz w:val="22"/>
          <w:szCs w:val="22"/>
        </w:rPr>
        <w:t xml:space="preserve"> shows proposed new definitions. Text in </w:t>
      </w:r>
      <w:r w:rsidR="00A00EED" w:rsidRPr="002F778C">
        <w:rPr>
          <w:rFonts w:asciiTheme="minorHAnsi" w:hAnsiTheme="minorHAnsi" w:cstheme="minorHAnsi"/>
          <w:color w:val="0070C0"/>
          <w:sz w:val="22"/>
          <w:szCs w:val="22"/>
        </w:rPr>
        <w:t>blue</w:t>
      </w:r>
      <w:r w:rsidR="00A00EED" w:rsidRPr="002F778C">
        <w:rPr>
          <w:rFonts w:asciiTheme="minorHAnsi" w:hAnsiTheme="minorHAnsi" w:cstheme="minorHAnsi"/>
          <w:sz w:val="22"/>
          <w:szCs w:val="22"/>
        </w:rPr>
        <w:t xml:space="preserve"> represent jumps links to provisions.</w:t>
      </w:r>
    </w:p>
    <w:p w:rsidR="00A00EED" w:rsidRPr="002F778C" w:rsidRDefault="00A00EED" w:rsidP="00A00EED">
      <w:pPr>
        <w:spacing w:after="120"/>
        <w:rPr>
          <w:rFonts w:asciiTheme="minorHAnsi" w:hAnsiTheme="minorHAnsi" w:cstheme="minorHAnsi"/>
          <w:b/>
          <w:color w:val="A6A6A6" w:themeColor="background1" w:themeShade="A6"/>
          <w:sz w:val="22"/>
          <w:szCs w:val="22"/>
        </w:rPr>
      </w:pPr>
      <w:r w:rsidRPr="002F778C">
        <w:rPr>
          <w:rFonts w:asciiTheme="minorHAnsi" w:hAnsiTheme="minorHAnsi" w:cstheme="minorHAnsi"/>
          <w:b/>
          <w:color w:val="A6A6A6" w:themeColor="background1" w:themeShade="A6"/>
          <w:sz w:val="22"/>
          <w:szCs w:val="22"/>
        </w:rPr>
        <w:t>Text in grey font shows, for your information, changes currently proposed by other Plan Changes (</w:t>
      </w:r>
      <w:r w:rsidRPr="002F778C">
        <w:rPr>
          <w:rFonts w:asciiTheme="minorHAnsi" w:hAnsiTheme="minorHAnsi" w:cstheme="minorHAnsi"/>
          <w:b/>
          <w:color w:val="0000FF"/>
          <w:sz w:val="22"/>
          <w:szCs w:val="22"/>
        </w:rPr>
        <w:t>as annotated</w:t>
      </w:r>
      <w:r w:rsidRPr="002F778C">
        <w:rPr>
          <w:rFonts w:asciiTheme="minorHAnsi" w:hAnsiTheme="minorHAnsi" w:cstheme="minorHAnsi"/>
          <w:b/>
          <w:color w:val="A6A6A6" w:themeColor="background1" w:themeShade="A6"/>
          <w:sz w:val="22"/>
          <w:szCs w:val="22"/>
        </w:rPr>
        <w:t>) and cannot be submitted on through this Plan Change.</w:t>
      </w:r>
    </w:p>
    <w:p w:rsidR="00A00EED" w:rsidRPr="00AA402E" w:rsidRDefault="00A00EED" w:rsidP="00A00EED">
      <w:pPr>
        <w:spacing w:after="120"/>
        <w:jc w:val="both"/>
        <w:rPr>
          <w:rFonts w:asciiTheme="minorHAnsi" w:hAnsiTheme="minorHAnsi" w:cs="Arial"/>
          <w:sz w:val="22"/>
          <w:szCs w:val="22"/>
        </w:rPr>
      </w:pPr>
      <w:r w:rsidRPr="002F778C">
        <w:rPr>
          <w:rFonts w:asciiTheme="minorHAnsi" w:hAnsiTheme="minorHAnsi" w:cstheme="minorHAnsi"/>
          <w:color w:val="000000"/>
          <w:sz w:val="22"/>
          <w:szCs w:val="22"/>
          <w:shd w:val="clear" w:color="auto" w:fill="FFFFFF"/>
        </w:rPr>
        <w:t>Changes that cannot be submitted on</w:t>
      </w:r>
      <w:r>
        <w:rPr>
          <w:rFonts w:asciiTheme="minorHAnsi" w:hAnsiTheme="minorHAnsi" w:cstheme="minorHAnsi"/>
          <w:color w:val="000000"/>
          <w:sz w:val="22"/>
          <w:szCs w:val="22"/>
          <w:shd w:val="clear" w:color="auto" w:fill="FFFFFF"/>
        </w:rPr>
        <w:t>,</w:t>
      </w:r>
      <w:r w:rsidRPr="002F778C">
        <w:rPr>
          <w:rFonts w:asciiTheme="minorHAnsi" w:hAnsiTheme="minorHAnsi" w:cstheme="minorHAnsi"/>
          <w:color w:val="000000"/>
          <w:sz w:val="22"/>
          <w:szCs w:val="22"/>
          <w:shd w:val="clear" w:color="auto" w:fill="FFFFFF"/>
        </w:rPr>
        <w:t xml:space="preserve"> because they are implementing a National Planning Standard</w:t>
      </w:r>
      <w:r>
        <w:rPr>
          <w:rFonts w:asciiTheme="minorHAnsi" w:hAnsiTheme="minorHAnsi" w:cstheme="minorHAnsi"/>
          <w:color w:val="000000"/>
          <w:sz w:val="22"/>
          <w:szCs w:val="22"/>
          <w:shd w:val="clear" w:color="auto" w:fill="FFFFFF"/>
        </w:rPr>
        <w:t>,</w:t>
      </w:r>
      <w:r w:rsidRPr="002F778C">
        <w:rPr>
          <w:rFonts w:asciiTheme="minorHAnsi" w:hAnsiTheme="minorHAnsi" w:cstheme="minorHAnsi"/>
          <w:color w:val="000000"/>
          <w:sz w:val="22"/>
          <w:szCs w:val="22"/>
          <w:shd w:val="clear" w:color="auto" w:fill="FFFFFF"/>
        </w:rPr>
        <w:t xml:space="preserve"> are </w:t>
      </w:r>
      <w:r>
        <w:rPr>
          <w:rFonts w:asciiTheme="minorHAnsi" w:hAnsiTheme="minorHAnsi" w:cstheme="minorHAnsi"/>
          <w:color w:val="000000"/>
          <w:sz w:val="22"/>
          <w:szCs w:val="22"/>
          <w:shd w:val="clear" w:color="auto" w:fill="FFFFFF"/>
        </w:rPr>
        <w:t xml:space="preserve">shown in </w:t>
      </w:r>
      <w:r w:rsidRPr="002F778C">
        <w:rPr>
          <w:rStyle w:val="Strong"/>
          <w:rFonts w:asciiTheme="minorHAnsi" w:hAnsiTheme="minorHAnsi" w:cstheme="minorHAnsi"/>
          <w:color w:val="000000"/>
          <w:sz w:val="22"/>
          <w:szCs w:val="22"/>
          <w:highlight w:val="lightGray"/>
          <w:shd w:val="clear" w:color="auto" w:fill="BFBFBF"/>
        </w:rPr>
        <w:t>bold and grey shaded</w:t>
      </w:r>
      <w:r w:rsidRPr="002F778C">
        <w:rPr>
          <w:rStyle w:val="Strong"/>
          <w:rFonts w:asciiTheme="minorHAnsi" w:hAnsiTheme="minorHAnsi" w:cstheme="minorHAnsi"/>
          <w:color w:val="000000"/>
          <w:sz w:val="22"/>
          <w:szCs w:val="22"/>
          <w:shd w:val="clear" w:color="auto" w:fill="BFBFBF"/>
        </w:rPr>
        <w:t>.</w:t>
      </w:r>
    </w:p>
    <w:p w:rsidR="007D2E8A" w:rsidRPr="00765641" w:rsidRDefault="00834BB7" w:rsidP="007D2E8A">
      <w:pPr>
        <w:rPr>
          <w:rFonts w:asciiTheme="minorHAnsi" w:hAnsiTheme="minorHAnsi" w:cs="Arial"/>
          <w:sz w:val="22"/>
          <w:szCs w:val="22"/>
        </w:rPr>
      </w:pPr>
      <w:r w:rsidRPr="009A2948">
        <w:rPr>
          <w:rFonts w:asciiTheme="minorHAnsi" w:hAnsiTheme="minorHAnsi" w:cs="Arial"/>
          <w:i/>
          <w:sz w:val="22"/>
          <w:szCs w:val="22"/>
        </w:rPr>
        <w:t>[</w:t>
      </w:r>
      <w:r w:rsidRPr="009A2948">
        <w:rPr>
          <w:rFonts w:asciiTheme="minorHAnsi" w:hAnsiTheme="minorHAnsi" w:cs="Arial"/>
          <w:i/>
          <w:color w:val="FF0000"/>
          <w:sz w:val="22"/>
          <w:szCs w:val="22"/>
        </w:rPr>
        <w:t>FYI only (delete</w:t>
      </w:r>
      <w:r>
        <w:rPr>
          <w:rFonts w:asciiTheme="minorHAnsi" w:hAnsiTheme="minorHAnsi" w:cs="Arial"/>
          <w:i/>
          <w:color w:val="FF0000"/>
          <w:sz w:val="22"/>
          <w:szCs w:val="22"/>
        </w:rPr>
        <w:t xml:space="preserve"> from final PC</w:t>
      </w:r>
      <w:r w:rsidRPr="009A2948">
        <w:rPr>
          <w:rFonts w:asciiTheme="minorHAnsi" w:hAnsiTheme="minorHAnsi" w:cs="Arial"/>
          <w:i/>
          <w:color w:val="FF0000"/>
          <w:sz w:val="22"/>
          <w:szCs w:val="22"/>
        </w:rPr>
        <w:t>)</w:t>
      </w:r>
      <w:r w:rsidRPr="009A2948">
        <w:rPr>
          <w:rFonts w:asciiTheme="minorHAnsi" w:hAnsiTheme="minorHAnsi" w:cs="Arial"/>
          <w:i/>
          <w:sz w:val="22"/>
          <w:szCs w:val="22"/>
        </w:rPr>
        <w:t xml:space="preserve"> - Note: when you copy text from the online Plan and paste it into Word (using ‘Merge formatting’ paste option on right-hand click</w:t>
      </w:r>
      <w:r>
        <w:rPr>
          <w:rFonts w:asciiTheme="minorHAnsi" w:hAnsiTheme="minorHAnsi" w:cs="Arial"/>
          <w:i/>
          <w:sz w:val="22"/>
          <w:szCs w:val="22"/>
        </w:rPr>
        <w:t xml:space="preserve"> </w:t>
      </w:r>
      <w:r>
        <w:rPr>
          <w:noProof/>
          <w:lang w:val="en-NZ" w:eastAsia="en-NZ"/>
        </w:rPr>
        <w:drawing>
          <wp:inline distT="0" distB="0" distL="0" distR="0" wp14:anchorId="716BB69C" wp14:editId="4C4975E2">
            <wp:extent cx="1895475" cy="114951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1523" t="31511" r="63938" b="58703"/>
                    <a:stretch/>
                  </pic:blipFill>
                  <pic:spPr bwMode="auto">
                    <a:xfrm>
                      <a:off x="0" y="0"/>
                      <a:ext cx="1909409" cy="1157964"/>
                    </a:xfrm>
                    <a:prstGeom prst="rect">
                      <a:avLst/>
                    </a:prstGeom>
                    <a:ln>
                      <a:noFill/>
                    </a:ln>
                    <a:extLst>
                      <a:ext uri="{53640926-AAD7-44D8-BBD7-CCE9431645EC}">
                        <a14:shadowObscured xmlns:a14="http://schemas.microsoft.com/office/drawing/2010/main"/>
                      </a:ext>
                    </a:extLst>
                  </pic:spPr>
                </pic:pic>
              </a:graphicData>
            </a:graphic>
          </wp:inline>
        </w:drawing>
      </w:r>
      <w:r w:rsidRPr="009A2948">
        <w:rPr>
          <w:rFonts w:asciiTheme="minorHAnsi" w:hAnsiTheme="minorHAnsi" w:cs="Arial"/>
          <w:i/>
          <w:sz w:val="22"/>
          <w:szCs w:val="22"/>
        </w:rPr>
        <w:t xml:space="preserve">) the definitions will show as </w:t>
      </w:r>
      <w:r w:rsidRPr="009A2948">
        <w:rPr>
          <w:rFonts w:asciiTheme="minorHAnsi" w:hAnsiTheme="minorHAnsi" w:cs="Arial"/>
          <w:color w:val="0070C0"/>
          <w:sz w:val="22"/>
          <w:szCs w:val="22"/>
          <w:u w:val="single"/>
        </w:rPr>
        <w:t>blue underlined</w:t>
      </w:r>
      <w:r w:rsidRPr="009A2948">
        <w:rPr>
          <w:rFonts w:asciiTheme="minorHAnsi" w:hAnsiTheme="minorHAnsi" w:cs="Arial"/>
          <w:i/>
          <w:color w:val="000000" w:themeColor="text1"/>
          <w:sz w:val="22"/>
          <w:szCs w:val="22"/>
        </w:rPr>
        <w:t xml:space="preserve"> text</w:t>
      </w:r>
      <w:r>
        <w:rPr>
          <w:rFonts w:asciiTheme="minorHAnsi" w:hAnsiTheme="minorHAnsi" w:cs="Arial"/>
          <w:i/>
          <w:color w:val="000000" w:themeColor="text1"/>
          <w:sz w:val="22"/>
          <w:szCs w:val="22"/>
        </w:rPr>
        <w:t xml:space="preserve"> so you will need to change colour to green and take the underline out</w:t>
      </w:r>
      <w:r w:rsidRPr="00765641">
        <w:rPr>
          <w:rFonts w:asciiTheme="minorHAnsi" w:hAnsiTheme="minorHAnsi" w:cs="Arial"/>
          <w:i/>
          <w:sz w:val="22"/>
          <w:szCs w:val="22"/>
        </w:rPr>
        <w:t>]</w:t>
      </w:r>
    </w:p>
    <w:p w:rsidR="007F52B1" w:rsidRPr="00FA5B99" w:rsidRDefault="007F52B1" w:rsidP="007F52B1">
      <w:pPr>
        <w:rPr>
          <w:rFonts w:ascii="Calibri" w:hAnsi="Calibri" w:cs="Arial"/>
          <w:sz w:val="22"/>
          <w:szCs w:val="22"/>
        </w:rPr>
      </w:pPr>
    </w:p>
    <w:p w:rsidR="007F52B1" w:rsidRPr="00FA5B99" w:rsidRDefault="007F52B1" w:rsidP="007F52B1">
      <w:pPr>
        <w:rPr>
          <w:rFonts w:ascii="Calibri" w:hAnsi="Calibri" w:cs="Arial"/>
          <w:sz w:val="22"/>
          <w:szCs w:val="22"/>
        </w:rPr>
      </w:pPr>
    </w:p>
    <w:p w:rsidR="00153301" w:rsidRPr="00FA5B99" w:rsidRDefault="00153301" w:rsidP="007D2E8A">
      <w:pPr>
        <w:spacing w:after="120"/>
        <w:rPr>
          <w:rFonts w:ascii="Calibri" w:hAnsi="Calibri" w:cs="Arial"/>
          <w:b/>
          <w:bCs/>
          <w:sz w:val="22"/>
          <w:szCs w:val="22"/>
        </w:rPr>
      </w:pPr>
      <w:r w:rsidRPr="00FA5B99">
        <w:rPr>
          <w:rFonts w:ascii="Calibri" w:hAnsi="Calibri" w:cs="Arial"/>
          <w:b/>
          <w:sz w:val="22"/>
          <w:szCs w:val="22"/>
        </w:rPr>
        <w:t>Amend the District Plan as follows:</w:t>
      </w:r>
    </w:p>
    <w:p w:rsidR="00153301" w:rsidRDefault="00153301" w:rsidP="007D2E8A">
      <w:pPr>
        <w:spacing w:after="120"/>
        <w:rPr>
          <w:rFonts w:ascii="Calibri" w:hAnsi="Calibri" w:cs="Arial"/>
          <w:b/>
          <w:bCs/>
          <w:sz w:val="22"/>
          <w:szCs w:val="22"/>
        </w:rPr>
      </w:pPr>
    </w:p>
    <w:p w:rsidR="00153301" w:rsidRPr="00BA2AFC" w:rsidRDefault="00153301" w:rsidP="007D2E8A">
      <w:pPr>
        <w:spacing w:after="120"/>
        <w:rPr>
          <w:rFonts w:ascii="Calibri" w:hAnsi="Calibri" w:cs="Arial"/>
          <w:bCs/>
          <w:i/>
          <w:sz w:val="22"/>
          <w:szCs w:val="22"/>
        </w:rPr>
      </w:pPr>
      <w:r w:rsidRPr="00BA2AFC">
        <w:rPr>
          <w:rFonts w:ascii="Calibri" w:hAnsi="Calibri" w:cs="Arial"/>
          <w:bCs/>
          <w:i/>
          <w:sz w:val="22"/>
          <w:szCs w:val="22"/>
        </w:rPr>
        <w:t>[Show all the proposed Plan amendments here</w:t>
      </w:r>
      <w:r>
        <w:rPr>
          <w:rFonts w:ascii="Calibri" w:hAnsi="Calibri" w:cs="Arial"/>
          <w:bCs/>
          <w:i/>
          <w:sz w:val="22"/>
          <w:szCs w:val="22"/>
        </w:rPr>
        <w:t xml:space="preserve"> in Plan order</w:t>
      </w:r>
      <w:r w:rsidRPr="00BA2AFC">
        <w:rPr>
          <w:rFonts w:ascii="Calibri" w:hAnsi="Calibri" w:cs="Arial"/>
          <w:bCs/>
          <w:i/>
          <w:sz w:val="22"/>
          <w:szCs w:val="22"/>
        </w:rPr>
        <w:t>]</w:t>
      </w:r>
    </w:p>
    <w:p w:rsidR="00153301" w:rsidRPr="000C38CC" w:rsidRDefault="00153301" w:rsidP="007D2E8A">
      <w:pPr>
        <w:spacing w:after="120"/>
        <w:rPr>
          <w:rFonts w:ascii="Calibri" w:hAnsi="Calibri" w:cs="Arial"/>
          <w:b/>
          <w:bCs/>
          <w:sz w:val="24"/>
        </w:rPr>
      </w:pPr>
      <w:r w:rsidRPr="00FA4367">
        <w:rPr>
          <w:rFonts w:ascii="Calibri" w:hAnsi="Calibri" w:cs="Arial"/>
          <w:b/>
          <w:bCs/>
          <w:sz w:val="24"/>
        </w:rPr>
        <w:t>Chapter X – Title</w:t>
      </w:r>
      <w:r>
        <w:rPr>
          <w:rFonts w:ascii="Calibri" w:hAnsi="Calibri" w:cs="Arial"/>
          <w:b/>
          <w:bCs/>
          <w:sz w:val="24"/>
        </w:rPr>
        <w:t xml:space="preserve">, </w:t>
      </w:r>
      <w:r>
        <w:rPr>
          <w:rFonts w:ascii="Calibri" w:hAnsi="Calibri" w:cs="Arial"/>
          <w:b/>
          <w:bCs/>
          <w:sz w:val="22"/>
          <w:szCs w:val="22"/>
        </w:rPr>
        <w:t>X.X Title of sub-chapter</w:t>
      </w:r>
    </w:p>
    <w:p w:rsidR="00153301" w:rsidRDefault="00153301" w:rsidP="007D2E8A">
      <w:pPr>
        <w:spacing w:after="120"/>
        <w:rPr>
          <w:rFonts w:ascii="Calibri" w:hAnsi="Calibri" w:cs="Arial"/>
          <w:b/>
          <w:bCs/>
          <w:sz w:val="22"/>
          <w:szCs w:val="22"/>
        </w:rPr>
      </w:pPr>
      <w:r>
        <w:rPr>
          <w:rFonts w:ascii="Calibri" w:hAnsi="Calibri" w:cs="Arial"/>
          <w:b/>
          <w:bCs/>
          <w:sz w:val="22"/>
          <w:szCs w:val="22"/>
        </w:rPr>
        <w:t xml:space="preserve">X.X.X. Title of </w:t>
      </w:r>
      <w:r w:rsidR="009E3E60">
        <w:rPr>
          <w:rFonts w:ascii="Calibri" w:hAnsi="Calibri" w:cs="Arial"/>
          <w:b/>
          <w:bCs/>
          <w:sz w:val="22"/>
          <w:szCs w:val="22"/>
        </w:rPr>
        <w:t xml:space="preserve">objective, </w:t>
      </w:r>
      <w:r>
        <w:rPr>
          <w:rFonts w:ascii="Calibri" w:hAnsi="Calibri" w:cs="Arial"/>
          <w:b/>
          <w:bCs/>
          <w:sz w:val="22"/>
          <w:szCs w:val="22"/>
        </w:rPr>
        <w:t xml:space="preserve">policy or rule </w:t>
      </w:r>
      <w:r>
        <w:rPr>
          <w:rFonts w:ascii="Calibri" w:hAnsi="Calibri" w:cs="Arial"/>
          <w:bCs/>
          <w:i/>
          <w:sz w:val="22"/>
          <w:szCs w:val="22"/>
        </w:rPr>
        <w:t>[if more than one part of the chapter is to be amended refer to the Chapter # at the start and then introduce the relevant parts of the chapter as the amendments for each part are shown, e.g. XX – Objectives and Policies, XXX Policy - title, and then XX Rules – Title, Rule XXX – Activity Status Tables]</w:t>
      </w:r>
      <w:r>
        <w:rPr>
          <w:rFonts w:ascii="Calibri" w:hAnsi="Calibri" w:cs="Arial"/>
          <w:b/>
          <w:bCs/>
          <w:sz w:val="22"/>
          <w:szCs w:val="22"/>
        </w:rPr>
        <w:t xml:space="preserve"> </w:t>
      </w:r>
    </w:p>
    <w:p w:rsidR="00153301" w:rsidRDefault="00153301" w:rsidP="007D2E8A">
      <w:pPr>
        <w:spacing w:after="120"/>
        <w:rPr>
          <w:rFonts w:ascii="Calibri" w:hAnsi="Calibri" w:cs="Arial"/>
          <w:bCs/>
          <w:i/>
          <w:sz w:val="22"/>
          <w:szCs w:val="22"/>
          <w:lang w:val="en-NZ"/>
        </w:rPr>
      </w:pPr>
      <w:r>
        <w:rPr>
          <w:rFonts w:ascii="Calibri" w:hAnsi="Calibri" w:cs="Arial"/>
          <w:bCs/>
          <w:i/>
          <w:sz w:val="22"/>
          <w:szCs w:val="22"/>
          <w:lang w:val="en-NZ"/>
        </w:rPr>
        <w:t>[Do not reprint whole activity tables or long clauses, only show the relevant rows with the altered or new</w:t>
      </w:r>
      <w:r w:rsidRPr="00FE522B">
        <w:rPr>
          <w:rFonts w:ascii="Calibri" w:hAnsi="Calibri" w:cs="Arial"/>
          <w:bCs/>
          <w:i/>
          <w:sz w:val="22"/>
          <w:szCs w:val="22"/>
          <w:lang w:val="en-NZ"/>
        </w:rPr>
        <w:t xml:space="preserve"> </w:t>
      </w:r>
      <w:r>
        <w:rPr>
          <w:rFonts w:ascii="Calibri" w:hAnsi="Calibri" w:cs="Arial"/>
          <w:bCs/>
          <w:i/>
          <w:sz w:val="22"/>
          <w:szCs w:val="22"/>
          <w:lang w:val="en-NZ"/>
        </w:rPr>
        <w:t>activities/clauses plus the adjoining clauses/rows for context, and to show any consequential renumbering of rules]</w:t>
      </w:r>
    </w:p>
    <w:p w:rsidR="00153301" w:rsidRPr="00FA4367" w:rsidRDefault="00153301" w:rsidP="007D2E8A">
      <w:pPr>
        <w:spacing w:after="120"/>
        <w:rPr>
          <w:rFonts w:ascii="Calibri" w:hAnsi="Calibri" w:cs="Arial"/>
          <w:bCs/>
          <w:i/>
          <w:sz w:val="22"/>
          <w:szCs w:val="22"/>
          <w:lang w:val="en-NZ"/>
        </w:rPr>
      </w:pPr>
    </w:p>
    <w:p w:rsidR="00153301" w:rsidRDefault="00153301" w:rsidP="007D2E8A">
      <w:pPr>
        <w:spacing w:after="120"/>
        <w:rPr>
          <w:rFonts w:ascii="Calibri" w:hAnsi="Calibri" w:cs="Arial"/>
          <w:bCs/>
          <w:i/>
          <w:sz w:val="22"/>
          <w:szCs w:val="22"/>
        </w:rPr>
      </w:pPr>
      <w:r>
        <w:rPr>
          <w:rFonts w:ascii="Calibri" w:hAnsi="Calibri" w:cs="Arial"/>
          <w:bCs/>
          <w:i/>
          <w:sz w:val="22"/>
          <w:szCs w:val="22"/>
        </w:rPr>
        <w:t>[If more than one chapter is amended, start each new chapter amendments on a new page]</w:t>
      </w:r>
    </w:p>
    <w:p w:rsidR="00153301" w:rsidRDefault="00153301" w:rsidP="007D2E8A">
      <w:pPr>
        <w:spacing w:after="120"/>
        <w:rPr>
          <w:rFonts w:ascii="Calibri" w:hAnsi="Calibri" w:cs="Arial"/>
          <w:b/>
          <w:bCs/>
          <w:sz w:val="22"/>
          <w:szCs w:val="22"/>
        </w:rPr>
      </w:pPr>
      <w:r w:rsidRPr="00FA4367">
        <w:rPr>
          <w:rFonts w:ascii="Calibri" w:hAnsi="Calibri" w:cs="Arial"/>
          <w:b/>
          <w:bCs/>
          <w:sz w:val="24"/>
        </w:rPr>
        <w:t>Chapter X</w:t>
      </w:r>
      <w:r>
        <w:rPr>
          <w:rFonts w:ascii="Calibri" w:hAnsi="Calibri" w:cs="Arial"/>
          <w:b/>
          <w:bCs/>
          <w:sz w:val="24"/>
        </w:rPr>
        <w:t>X</w:t>
      </w:r>
      <w:r w:rsidRPr="00FA4367">
        <w:rPr>
          <w:rFonts w:ascii="Calibri" w:hAnsi="Calibri" w:cs="Arial"/>
          <w:b/>
          <w:bCs/>
          <w:sz w:val="24"/>
        </w:rPr>
        <w:t xml:space="preserve"> – Title</w:t>
      </w:r>
      <w:r>
        <w:rPr>
          <w:rFonts w:ascii="Calibri" w:hAnsi="Calibri" w:cs="Arial"/>
          <w:b/>
          <w:bCs/>
          <w:sz w:val="24"/>
        </w:rPr>
        <w:t xml:space="preserve">, </w:t>
      </w:r>
      <w:r>
        <w:rPr>
          <w:rFonts w:ascii="Calibri" w:hAnsi="Calibri" w:cs="Arial"/>
          <w:b/>
          <w:bCs/>
          <w:sz w:val="22"/>
          <w:szCs w:val="22"/>
        </w:rPr>
        <w:t>X.X Title of sub-chapter</w:t>
      </w:r>
    </w:p>
    <w:p w:rsidR="00153301" w:rsidRDefault="00153301" w:rsidP="007D2E8A">
      <w:pPr>
        <w:spacing w:after="120"/>
        <w:rPr>
          <w:rFonts w:ascii="Calibri" w:hAnsi="Calibri" w:cs="Arial"/>
          <w:b/>
          <w:bCs/>
          <w:sz w:val="22"/>
          <w:szCs w:val="22"/>
        </w:rPr>
      </w:pPr>
      <w:r>
        <w:rPr>
          <w:rFonts w:ascii="Calibri" w:hAnsi="Calibri" w:cs="Arial"/>
          <w:b/>
          <w:bCs/>
          <w:sz w:val="22"/>
          <w:szCs w:val="22"/>
        </w:rPr>
        <w:t xml:space="preserve">X.X.X. Title of </w:t>
      </w:r>
      <w:r w:rsidR="009E3E60">
        <w:rPr>
          <w:rFonts w:ascii="Calibri" w:hAnsi="Calibri" w:cs="Arial"/>
          <w:b/>
          <w:bCs/>
          <w:sz w:val="22"/>
          <w:szCs w:val="22"/>
        </w:rPr>
        <w:t xml:space="preserve">objective, </w:t>
      </w:r>
      <w:r>
        <w:rPr>
          <w:rFonts w:ascii="Calibri" w:hAnsi="Calibri" w:cs="Arial"/>
          <w:b/>
          <w:bCs/>
          <w:sz w:val="22"/>
          <w:szCs w:val="22"/>
        </w:rPr>
        <w:t>policy or rule</w:t>
      </w:r>
    </w:p>
    <w:p w:rsidR="00153301" w:rsidRDefault="00153301" w:rsidP="007D2E8A">
      <w:pPr>
        <w:spacing w:after="120"/>
        <w:rPr>
          <w:rFonts w:ascii="Calibri" w:hAnsi="Calibri" w:cs="Arial"/>
          <w:b/>
          <w:bCs/>
          <w:sz w:val="22"/>
          <w:szCs w:val="22"/>
        </w:rPr>
      </w:pPr>
    </w:p>
    <w:p w:rsidR="00153301" w:rsidRPr="000C38CC" w:rsidRDefault="00153301" w:rsidP="007D2E8A">
      <w:pPr>
        <w:spacing w:after="120"/>
        <w:rPr>
          <w:rFonts w:ascii="Calibri" w:hAnsi="Calibri" w:cs="Arial"/>
          <w:bCs/>
          <w:i/>
          <w:sz w:val="22"/>
          <w:szCs w:val="22"/>
        </w:rPr>
      </w:pPr>
      <w:r>
        <w:rPr>
          <w:rFonts w:ascii="Calibri" w:hAnsi="Calibri" w:cs="Arial"/>
          <w:b/>
          <w:bCs/>
          <w:sz w:val="22"/>
          <w:szCs w:val="22"/>
        </w:rPr>
        <w:t xml:space="preserve">Appendix X.X.X </w:t>
      </w:r>
      <w:r w:rsidR="00175408">
        <w:rPr>
          <w:rFonts w:ascii="Calibri" w:hAnsi="Calibri" w:cs="Arial"/>
          <w:b/>
          <w:bCs/>
          <w:sz w:val="22"/>
          <w:szCs w:val="22"/>
        </w:rPr>
        <w:t xml:space="preserve">Title xxx </w:t>
      </w:r>
      <w:r>
        <w:rPr>
          <w:rFonts w:ascii="Calibri" w:hAnsi="Calibri" w:cs="Arial"/>
          <w:bCs/>
          <w:i/>
          <w:sz w:val="22"/>
          <w:szCs w:val="22"/>
        </w:rPr>
        <w:t>[if applicable]</w:t>
      </w:r>
    </w:p>
    <w:p w:rsidR="00153301" w:rsidRPr="000C38CC" w:rsidRDefault="00153301" w:rsidP="007D2E8A">
      <w:pPr>
        <w:spacing w:after="120"/>
        <w:rPr>
          <w:rFonts w:ascii="Calibri" w:hAnsi="Calibri" w:cs="Arial"/>
          <w:bCs/>
          <w:sz w:val="22"/>
          <w:szCs w:val="22"/>
        </w:rPr>
      </w:pPr>
      <w:r>
        <w:rPr>
          <w:rFonts w:ascii="Calibri" w:hAnsi="Calibri" w:cs="Arial"/>
          <w:bCs/>
          <w:sz w:val="22"/>
          <w:szCs w:val="22"/>
        </w:rPr>
        <w:t>Following Appendix X.X.1 Title xxx, insert a new Appendix X.X.2 Title xxx</w:t>
      </w:r>
    </w:p>
    <w:p w:rsidR="00153301" w:rsidRDefault="00153301" w:rsidP="007D2E8A">
      <w:pPr>
        <w:spacing w:after="120"/>
        <w:rPr>
          <w:rFonts w:ascii="Calibri" w:hAnsi="Calibri" w:cs="Arial"/>
          <w:b/>
          <w:bCs/>
          <w:sz w:val="22"/>
          <w:szCs w:val="22"/>
        </w:rPr>
      </w:pPr>
    </w:p>
    <w:p w:rsidR="00153301" w:rsidRPr="0098336A" w:rsidRDefault="00153301" w:rsidP="007D2E8A">
      <w:pPr>
        <w:spacing w:after="120"/>
        <w:rPr>
          <w:rFonts w:ascii="Calibri" w:hAnsi="Calibri" w:cs="Arial"/>
          <w:bCs/>
          <w:sz w:val="22"/>
          <w:szCs w:val="22"/>
        </w:rPr>
      </w:pPr>
      <w:r w:rsidRPr="00EE2A54">
        <w:rPr>
          <w:rFonts w:ascii="Calibri" w:hAnsi="Calibri" w:cs="Arial"/>
          <w:b/>
          <w:bCs/>
          <w:sz w:val="24"/>
        </w:rPr>
        <w:t>Planning Maps</w:t>
      </w:r>
      <w:r>
        <w:rPr>
          <w:rFonts w:ascii="Calibri" w:hAnsi="Calibri" w:cs="Arial"/>
          <w:b/>
          <w:bCs/>
          <w:sz w:val="22"/>
          <w:szCs w:val="22"/>
        </w:rPr>
        <w:t xml:space="preserve"> </w:t>
      </w:r>
    </w:p>
    <w:p w:rsidR="00153301" w:rsidRDefault="00153301" w:rsidP="007D2E8A">
      <w:pPr>
        <w:spacing w:after="120"/>
        <w:rPr>
          <w:rFonts w:ascii="Calibri" w:hAnsi="Calibri" w:cs="Arial"/>
          <w:b/>
          <w:bCs/>
          <w:sz w:val="22"/>
          <w:szCs w:val="22"/>
        </w:rPr>
      </w:pPr>
      <w:r>
        <w:rPr>
          <w:rFonts w:ascii="Calibri" w:hAnsi="Calibri" w:cs="Arial"/>
          <w:b/>
          <w:bCs/>
          <w:sz w:val="22"/>
          <w:szCs w:val="22"/>
        </w:rPr>
        <w:lastRenderedPageBreak/>
        <w:t xml:space="preserve">Planning Map XX(A) </w:t>
      </w:r>
      <w:r w:rsidRPr="008750FD">
        <w:rPr>
          <w:rFonts w:ascii="Calibri" w:hAnsi="Calibri" w:cs="Arial"/>
          <w:bCs/>
          <w:sz w:val="22"/>
          <w:szCs w:val="22"/>
        </w:rPr>
        <w:t>or</w:t>
      </w:r>
      <w:r>
        <w:rPr>
          <w:rFonts w:ascii="Calibri" w:hAnsi="Calibri" w:cs="Arial"/>
          <w:b/>
          <w:bCs/>
          <w:sz w:val="22"/>
          <w:szCs w:val="22"/>
        </w:rPr>
        <w:t xml:space="preserve"> XX(B) </w:t>
      </w:r>
      <w:r w:rsidRPr="008750FD">
        <w:rPr>
          <w:rFonts w:ascii="Calibri" w:hAnsi="Calibri" w:cs="Arial"/>
          <w:bCs/>
          <w:sz w:val="22"/>
          <w:szCs w:val="22"/>
        </w:rPr>
        <w:t>etc.</w:t>
      </w:r>
      <w:r w:rsidRPr="0098336A">
        <w:rPr>
          <w:rFonts w:ascii="Calibri" w:hAnsi="Calibri" w:cs="Arial"/>
          <w:bCs/>
          <w:i/>
          <w:sz w:val="22"/>
          <w:szCs w:val="22"/>
        </w:rPr>
        <w:t xml:space="preserve"> </w:t>
      </w:r>
      <w:r w:rsidRPr="00FA4367">
        <w:rPr>
          <w:rFonts w:ascii="Calibri" w:hAnsi="Calibri" w:cs="Arial"/>
          <w:bCs/>
          <w:i/>
          <w:sz w:val="22"/>
          <w:szCs w:val="22"/>
        </w:rPr>
        <w:t>[</w:t>
      </w:r>
      <w:r>
        <w:rPr>
          <w:rFonts w:ascii="Calibri" w:hAnsi="Calibri" w:cs="Arial"/>
          <w:bCs/>
          <w:i/>
          <w:sz w:val="22"/>
          <w:szCs w:val="22"/>
        </w:rPr>
        <w:t>indicate which</w:t>
      </w:r>
      <w:r w:rsidRPr="0098336A">
        <w:rPr>
          <w:rFonts w:ascii="Calibri" w:hAnsi="Calibri" w:cs="Arial"/>
          <w:bCs/>
          <w:i/>
          <w:sz w:val="22"/>
          <w:szCs w:val="22"/>
        </w:rPr>
        <w:t xml:space="preserve"> </w:t>
      </w:r>
      <w:r>
        <w:rPr>
          <w:rFonts w:ascii="Calibri" w:hAnsi="Calibri" w:cs="Arial"/>
          <w:bCs/>
          <w:i/>
          <w:sz w:val="22"/>
          <w:szCs w:val="22"/>
        </w:rPr>
        <w:t>pdf ‘layer’ of the planning map is amended i.e. A or B etc.</w:t>
      </w:r>
      <w:r w:rsidRPr="00FA4367">
        <w:rPr>
          <w:rFonts w:ascii="Calibri" w:hAnsi="Calibri" w:cs="Arial"/>
          <w:bCs/>
          <w:i/>
          <w:sz w:val="22"/>
          <w:szCs w:val="22"/>
        </w:rPr>
        <w:t>]</w:t>
      </w:r>
    </w:p>
    <w:p w:rsidR="00153301" w:rsidRDefault="00153301" w:rsidP="007D2E8A">
      <w:pPr>
        <w:spacing w:after="120"/>
        <w:rPr>
          <w:rFonts w:ascii="Calibri" w:hAnsi="Calibri" w:cs="Arial"/>
          <w:bCs/>
          <w:i/>
          <w:sz w:val="22"/>
          <w:szCs w:val="22"/>
        </w:rPr>
      </w:pPr>
      <w:r w:rsidRPr="00E1232A">
        <w:rPr>
          <w:rFonts w:ascii="Calibri" w:hAnsi="Calibri" w:cs="Arial"/>
          <w:sz w:val="22"/>
          <w:szCs w:val="22"/>
        </w:rPr>
        <w:t>Amend Planning Map 47</w:t>
      </w:r>
      <w:r w:rsidRPr="00E1232A">
        <w:rPr>
          <w:rFonts w:ascii="Calibri" w:hAnsi="Calibri" w:cs="Arial"/>
          <w:sz w:val="22"/>
          <w:szCs w:val="22"/>
          <w:lang w:val="en-NZ"/>
        </w:rPr>
        <w:t xml:space="preserve">A </w:t>
      </w:r>
      <w:r>
        <w:rPr>
          <w:rFonts w:ascii="Calibri" w:hAnsi="Calibri" w:cs="Arial"/>
          <w:sz w:val="22"/>
          <w:szCs w:val="22"/>
          <w:lang w:val="en-NZ"/>
        </w:rPr>
        <w:t xml:space="preserve">and </w:t>
      </w:r>
      <w:r w:rsidRPr="00E1232A">
        <w:rPr>
          <w:rFonts w:ascii="Calibri" w:hAnsi="Calibri" w:cs="Arial"/>
          <w:sz w:val="22"/>
          <w:szCs w:val="22"/>
          <w:lang w:val="en-NZ"/>
        </w:rPr>
        <w:t>Planning Map Legend</w:t>
      </w:r>
      <w:r w:rsidRPr="00E1232A">
        <w:rPr>
          <w:rFonts w:ascii="Calibri" w:hAnsi="Calibri" w:cs="Arial"/>
          <w:sz w:val="22"/>
          <w:szCs w:val="22"/>
        </w:rPr>
        <w:t xml:space="preserve"> </w:t>
      </w:r>
      <w:r>
        <w:rPr>
          <w:rFonts w:ascii="Calibri" w:hAnsi="Calibri" w:cs="Arial"/>
          <w:i/>
          <w:sz w:val="22"/>
          <w:szCs w:val="22"/>
        </w:rPr>
        <w:t>[if applicable e.g. creating a new zone]</w:t>
      </w:r>
      <w:r>
        <w:rPr>
          <w:rFonts w:ascii="Calibri" w:hAnsi="Calibri" w:cs="Arial"/>
          <w:sz w:val="22"/>
          <w:szCs w:val="22"/>
          <w:lang w:val="en-NZ"/>
        </w:rPr>
        <w:t xml:space="preserve"> </w:t>
      </w:r>
      <w:r w:rsidRPr="00E1232A">
        <w:rPr>
          <w:rFonts w:ascii="Calibri" w:hAnsi="Calibri" w:cs="Arial"/>
          <w:sz w:val="22"/>
          <w:szCs w:val="22"/>
          <w:lang w:val="en-NZ"/>
        </w:rPr>
        <w:t>by xxxxxxxxxxx</w:t>
      </w:r>
      <w:r>
        <w:rPr>
          <w:rFonts w:ascii="Calibri" w:hAnsi="Calibri" w:cs="Arial"/>
          <w:sz w:val="22"/>
          <w:szCs w:val="22"/>
          <w:lang w:val="en-NZ"/>
        </w:rPr>
        <w:t xml:space="preserve"> </w:t>
      </w:r>
      <w:r>
        <w:rPr>
          <w:rFonts w:ascii="Calibri" w:hAnsi="Calibri" w:cs="Arial"/>
          <w:i/>
          <w:sz w:val="22"/>
          <w:szCs w:val="22"/>
          <w:lang w:val="en-NZ"/>
        </w:rPr>
        <w:t>[</w:t>
      </w:r>
      <w:r w:rsidRPr="00E1232A">
        <w:rPr>
          <w:rFonts w:ascii="Calibri" w:hAnsi="Calibri" w:cs="Arial"/>
          <w:i/>
          <w:sz w:val="22"/>
          <w:szCs w:val="22"/>
          <w:lang w:val="en-NZ"/>
        </w:rPr>
        <w:t xml:space="preserve">add </w:t>
      </w:r>
      <w:r>
        <w:rPr>
          <w:rFonts w:ascii="Calibri" w:hAnsi="Calibri" w:cs="Arial"/>
          <w:i/>
          <w:sz w:val="22"/>
          <w:szCs w:val="22"/>
          <w:lang w:val="en-NZ"/>
        </w:rPr>
        <w:t xml:space="preserve">an </w:t>
      </w:r>
      <w:r w:rsidRPr="00E1232A">
        <w:rPr>
          <w:rFonts w:ascii="Calibri" w:hAnsi="Calibri" w:cs="Arial"/>
          <w:i/>
          <w:sz w:val="22"/>
          <w:szCs w:val="22"/>
          <w:lang w:val="en-NZ"/>
        </w:rPr>
        <w:t>explanation of what has been changed</w:t>
      </w:r>
      <w:r>
        <w:rPr>
          <w:rFonts w:ascii="Calibri" w:hAnsi="Calibri" w:cs="Arial"/>
          <w:i/>
          <w:sz w:val="22"/>
          <w:szCs w:val="22"/>
          <w:lang w:val="en-NZ"/>
        </w:rPr>
        <w:t xml:space="preserve"> e.g. changing the zoning of the site at xxx address from XXX Zone to XXX Zone</w:t>
      </w:r>
      <w:r w:rsidRPr="00E1232A">
        <w:rPr>
          <w:rFonts w:ascii="Calibri" w:hAnsi="Calibri" w:cs="Arial"/>
          <w:i/>
          <w:sz w:val="22"/>
          <w:szCs w:val="22"/>
          <w:lang w:val="en-NZ"/>
        </w:rPr>
        <w:t>]</w:t>
      </w:r>
      <w:r w:rsidRPr="00E1232A">
        <w:rPr>
          <w:rFonts w:ascii="Calibri" w:hAnsi="Calibri" w:cs="Arial"/>
          <w:sz w:val="22"/>
          <w:szCs w:val="22"/>
          <w:lang w:val="en-NZ"/>
        </w:rPr>
        <w:t xml:space="preserve">, </w:t>
      </w:r>
      <w:r w:rsidRPr="00E1232A">
        <w:rPr>
          <w:rFonts w:ascii="Calibri" w:hAnsi="Calibri" w:cs="Arial"/>
          <w:sz w:val="22"/>
          <w:szCs w:val="22"/>
        </w:rPr>
        <w:t>as shown on the attached</w:t>
      </w:r>
      <w:r>
        <w:rPr>
          <w:rFonts w:ascii="Calibri" w:hAnsi="Calibri" w:cs="Arial"/>
          <w:sz w:val="22"/>
          <w:szCs w:val="22"/>
        </w:rPr>
        <w:t xml:space="preserve"> map</w:t>
      </w:r>
      <w:r w:rsidRPr="007D2C05">
        <w:rPr>
          <w:rFonts w:ascii="Calibri" w:hAnsi="Calibri" w:cs="Arial"/>
          <w:sz w:val="22"/>
          <w:szCs w:val="22"/>
        </w:rPr>
        <w:t xml:space="preserve"> </w:t>
      </w:r>
      <w:r>
        <w:rPr>
          <w:rFonts w:ascii="Calibri" w:hAnsi="Calibri" w:cs="Arial"/>
          <w:i/>
        </w:rPr>
        <w:t xml:space="preserve">[&amp; </w:t>
      </w:r>
      <w:r w:rsidRPr="000E2056">
        <w:rPr>
          <w:rFonts w:ascii="Calibri" w:hAnsi="Calibri" w:cs="Arial"/>
          <w:i/>
          <w:sz w:val="22"/>
          <w:szCs w:val="22"/>
        </w:rPr>
        <w:t xml:space="preserve">enlargement </w:t>
      </w:r>
      <w:r>
        <w:rPr>
          <w:rFonts w:ascii="Calibri" w:hAnsi="Calibri" w:cs="Arial"/>
          <w:i/>
          <w:sz w:val="22"/>
          <w:szCs w:val="22"/>
          <w:lang w:val="en-NZ"/>
        </w:rPr>
        <w:t>if applicable]</w:t>
      </w:r>
      <w:r w:rsidRPr="00E1232A">
        <w:rPr>
          <w:rFonts w:ascii="Calibri" w:hAnsi="Calibri" w:cs="Arial"/>
          <w:sz w:val="22"/>
          <w:szCs w:val="22"/>
        </w:rPr>
        <w:t>.</w:t>
      </w:r>
      <w:r>
        <w:rPr>
          <w:rFonts w:ascii="Calibri" w:hAnsi="Calibri" w:cs="Arial"/>
          <w:bCs/>
          <w:i/>
          <w:sz w:val="22"/>
          <w:szCs w:val="22"/>
        </w:rPr>
        <w:t xml:space="preserve"> [Make sure that the title at the bottom of the map shows that the map is proposed to be amended by Plan Change XX]</w:t>
      </w:r>
    </w:p>
    <w:p w:rsidR="00153301" w:rsidRPr="003625F2" w:rsidRDefault="00153301" w:rsidP="007D2E8A">
      <w:pPr>
        <w:spacing w:after="120"/>
        <w:rPr>
          <w:rFonts w:asciiTheme="minorHAnsi" w:hAnsiTheme="minorHAnsi"/>
          <w:i/>
          <w:sz w:val="22"/>
          <w:szCs w:val="22"/>
        </w:rPr>
      </w:pPr>
      <w:r w:rsidRPr="003625F2">
        <w:rPr>
          <w:rFonts w:asciiTheme="minorHAnsi" w:hAnsiTheme="minorHAnsi" w:cs="Arial"/>
          <w:i/>
          <w:sz w:val="22"/>
          <w:szCs w:val="22"/>
        </w:rPr>
        <w:t>[</w:t>
      </w:r>
      <w:r w:rsidRPr="003625F2">
        <w:rPr>
          <w:rFonts w:asciiTheme="minorHAnsi" w:hAnsiTheme="minorHAnsi" w:cs="Arial"/>
          <w:b/>
          <w:i/>
          <w:sz w:val="22"/>
          <w:szCs w:val="22"/>
        </w:rPr>
        <w:t>Option 1.</w:t>
      </w:r>
      <w:r w:rsidRPr="003625F2">
        <w:rPr>
          <w:rFonts w:asciiTheme="minorHAnsi" w:hAnsiTheme="minorHAnsi" w:cs="Arial"/>
          <w:i/>
          <w:sz w:val="22"/>
          <w:szCs w:val="22"/>
        </w:rPr>
        <w:t xml:space="preserve"> - If the site is relatively large and easily identifiable on the planning map, use a bold line along the boundary plus hatching to fill the subject site, place a text box label with, for example, “Rezone 123 Ever Street from Commercial Core to Industrial General” somewhere on the map and point with an arrow to the subject site</w:t>
      </w:r>
      <w:r w:rsidRPr="003625F2">
        <w:rPr>
          <w:rFonts w:asciiTheme="minorHAnsi" w:hAnsiTheme="minorHAnsi"/>
          <w:i/>
          <w:sz w:val="22"/>
          <w:szCs w:val="22"/>
        </w:rPr>
        <w:t xml:space="preserve">; </w:t>
      </w:r>
    </w:p>
    <w:p w:rsidR="007F52B1" w:rsidRPr="00FA4367" w:rsidRDefault="00175408" w:rsidP="007D2E8A">
      <w:pPr>
        <w:spacing w:after="120"/>
        <w:rPr>
          <w:rFonts w:ascii="Calibri" w:hAnsi="Calibri" w:cs="Arial"/>
          <w:b/>
          <w:bCs/>
          <w:i/>
          <w:sz w:val="22"/>
          <w:szCs w:val="22"/>
        </w:rPr>
      </w:pPr>
      <w:r w:rsidRPr="003625F2">
        <w:rPr>
          <w:rFonts w:asciiTheme="minorHAnsi" w:hAnsiTheme="minorHAnsi"/>
          <w:b/>
          <w:i/>
          <w:sz w:val="22"/>
          <w:szCs w:val="22"/>
        </w:rPr>
        <w:t>Option 2.</w:t>
      </w:r>
      <w:r w:rsidRPr="003625F2">
        <w:rPr>
          <w:rFonts w:asciiTheme="minorHAnsi" w:hAnsiTheme="minorHAnsi"/>
          <w:i/>
          <w:sz w:val="22"/>
          <w:szCs w:val="22"/>
        </w:rPr>
        <w:t xml:space="preserve"> – If the site is small and hard to identify at the scale of the whole planning map, insert an enlargement of the relevant part of the map showing the subject site (hatched) into the normal size planning map. Using an arrow, point the enlargement to the site’s position on the map. The enlargement should also have </w:t>
      </w:r>
      <w:r w:rsidRPr="003625F2">
        <w:rPr>
          <w:rFonts w:asciiTheme="minorHAnsi" w:hAnsiTheme="minorHAnsi" w:cs="Arial"/>
          <w:i/>
          <w:sz w:val="22"/>
          <w:szCs w:val="22"/>
        </w:rPr>
        <w:t>a label with, for example, “Rezone 123 Ever Street from Commercial Core to Industrial General”.</w:t>
      </w:r>
      <w:r w:rsidRPr="003625F2">
        <w:rPr>
          <w:rFonts w:asciiTheme="minorHAnsi" w:hAnsiTheme="minorHAnsi"/>
          <w:i/>
          <w:sz w:val="22"/>
          <w:szCs w:val="22"/>
        </w:rPr>
        <w:t>]</w:t>
      </w:r>
    </w:p>
    <w:p w:rsidR="007D2E8A" w:rsidRDefault="007D2E8A" w:rsidP="007D2E8A">
      <w:pPr>
        <w:jc w:val="center"/>
        <w:rPr>
          <w:rFonts w:ascii="Calibri" w:hAnsi="Calibri" w:cs="Arial"/>
          <w:bCs/>
          <w:sz w:val="22"/>
          <w:szCs w:val="22"/>
        </w:rPr>
      </w:pPr>
      <w:r>
        <w:rPr>
          <w:rFonts w:ascii="Calibri" w:hAnsi="Calibri" w:cs="Arial"/>
          <w:bCs/>
          <w:i/>
          <w:sz w:val="22"/>
          <w:szCs w:val="22"/>
        </w:rPr>
        <w:t>Example of text amendments</w:t>
      </w:r>
      <w:r>
        <w:rPr>
          <w:rFonts w:ascii="Calibri" w:hAnsi="Calibri" w:cs="Arial"/>
          <w:bCs/>
          <w:sz w:val="22"/>
          <w:szCs w:val="22"/>
        </w:rPr>
        <w:t>:</w:t>
      </w:r>
    </w:p>
    <w:p w:rsidR="007D2E8A" w:rsidRDefault="007D2E8A" w:rsidP="007D2E8A">
      <w:pPr>
        <w:rPr>
          <w:rFonts w:ascii="Calibri" w:hAnsi="Calibri" w:cs="Arial"/>
          <w:bCs/>
          <w:i/>
          <w:sz w:val="22"/>
          <w:szCs w:val="22"/>
        </w:rPr>
      </w:pPr>
      <w:r w:rsidRPr="005D61A5">
        <w:rPr>
          <w:rFonts w:ascii="Calibri" w:hAnsi="Calibri" w:cs="Arial"/>
          <w:bCs/>
          <w:i/>
          <w:sz w:val="22"/>
          <w:szCs w:val="22"/>
        </w:rPr>
        <w:t xml:space="preserve"> </w:t>
      </w:r>
    </w:p>
    <w:p w:rsidR="007D2E8A" w:rsidRPr="00AF6DF7" w:rsidRDefault="007D2E8A" w:rsidP="007D2E8A">
      <w:pPr>
        <w:spacing w:after="120"/>
        <w:rPr>
          <w:rFonts w:ascii="Calibri" w:hAnsi="Calibri" w:cs="Arial"/>
          <w:bCs/>
          <w:i/>
          <w:sz w:val="22"/>
          <w:szCs w:val="22"/>
          <w:highlight w:val="yellow"/>
        </w:rPr>
      </w:pPr>
      <w:r w:rsidRPr="00E1232A">
        <w:rPr>
          <w:rFonts w:ascii="Calibri" w:hAnsi="Calibri" w:cs="Arial"/>
          <w:b/>
          <w:bCs/>
          <w:sz w:val="24"/>
        </w:rPr>
        <w:t>Chapter 4 Hazardous substances and contaminated land</w:t>
      </w:r>
      <w:r w:rsidRPr="00FA5B99">
        <w:rPr>
          <w:rFonts w:ascii="Calibri" w:hAnsi="Calibri" w:cs="Arial"/>
          <w:b/>
          <w:bCs/>
          <w:sz w:val="22"/>
          <w:szCs w:val="22"/>
        </w:rPr>
        <w:t>, 4.1 Hazardous substances</w:t>
      </w:r>
      <w:r>
        <w:rPr>
          <w:rFonts w:ascii="Calibri" w:hAnsi="Calibri" w:cs="Arial"/>
          <w:b/>
          <w:bCs/>
          <w:sz w:val="22"/>
          <w:szCs w:val="22"/>
        </w:rPr>
        <w:t xml:space="preserve"> </w:t>
      </w:r>
    </w:p>
    <w:p w:rsidR="007D2E8A" w:rsidRPr="00FA5B99" w:rsidRDefault="007D2E8A" w:rsidP="007D2E8A">
      <w:pPr>
        <w:spacing w:after="120"/>
        <w:rPr>
          <w:rFonts w:ascii="Calibri" w:hAnsi="Calibri" w:cs="Arial"/>
          <w:b/>
          <w:bCs/>
          <w:sz w:val="22"/>
          <w:szCs w:val="22"/>
          <w:lang w:val="en-NZ"/>
        </w:rPr>
      </w:pPr>
      <w:r w:rsidRPr="00FA5B99">
        <w:rPr>
          <w:rFonts w:ascii="Calibri" w:hAnsi="Calibri" w:cs="Arial"/>
          <w:b/>
          <w:bCs/>
          <w:sz w:val="22"/>
          <w:szCs w:val="22"/>
          <w:lang w:val="en-NZ"/>
        </w:rPr>
        <w:t xml:space="preserve">4.1.2.2.2 Policy - </w:t>
      </w:r>
      <w:r w:rsidRPr="00FA5B99">
        <w:rPr>
          <w:rFonts w:ascii="Calibri" w:hAnsi="Calibri" w:cs="Arial"/>
          <w:b/>
          <w:bCs/>
          <w:sz w:val="22"/>
          <w:szCs w:val="22"/>
          <w:u w:val="single"/>
          <w:lang w:val="en-NZ"/>
        </w:rPr>
        <w:t>Woolston</w:t>
      </w:r>
      <w:r w:rsidRPr="00FA5B99">
        <w:rPr>
          <w:rFonts w:ascii="Calibri" w:hAnsi="Calibri" w:cs="Arial"/>
          <w:b/>
          <w:bCs/>
          <w:sz w:val="22"/>
          <w:szCs w:val="22"/>
          <w:lang w:val="en-NZ"/>
        </w:rPr>
        <w:t xml:space="preserve"> Risk Management Area</w:t>
      </w:r>
      <w:r w:rsidRPr="00467743">
        <w:rPr>
          <w:rFonts w:ascii="Calibri" w:hAnsi="Calibri" w:cs="Arial"/>
          <w:b/>
          <w:bCs/>
          <w:strike/>
          <w:sz w:val="22"/>
          <w:szCs w:val="22"/>
          <w:lang w:val="en-NZ"/>
        </w:rPr>
        <w:t>s</w:t>
      </w:r>
      <w:r w:rsidRPr="00FA5B99">
        <w:rPr>
          <w:rFonts w:ascii="Calibri" w:hAnsi="Calibri" w:cs="Arial"/>
          <w:b/>
          <w:bCs/>
          <w:sz w:val="22"/>
          <w:szCs w:val="22"/>
          <w:lang w:val="en-NZ"/>
        </w:rPr>
        <w:t xml:space="preserve"> </w:t>
      </w:r>
    </w:p>
    <w:p w:rsidR="007D2E8A" w:rsidRDefault="007D2E8A" w:rsidP="007D2E8A">
      <w:pPr>
        <w:numPr>
          <w:ilvl w:val="0"/>
          <w:numId w:val="11"/>
        </w:numPr>
        <w:spacing w:after="120"/>
        <w:ind w:left="357" w:hanging="357"/>
        <w:rPr>
          <w:rFonts w:ascii="Calibri" w:hAnsi="Calibri" w:cs="Arial"/>
          <w:bCs/>
          <w:sz w:val="22"/>
          <w:szCs w:val="22"/>
          <w:lang w:val="en-NZ"/>
        </w:rPr>
      </w:pPr>
      <w:r w:rsidRPr="00FA5B99">
        <w:rPr>
          <w:rFonts w:ascii="Calibri" w:hAnsi="Calibri" w:cs="Arial"/>
          <w:bCs/>
          <w:sz w:val="22"/>
          <w:szCs w:val="22"/>
          <w:lang w:val="en-NZ"/>
        </w:rPr>
        <w:t xml:space="preserve">Avoid </w:t>
      </w:r>
      <w:r w:rsidRPr="00AA402E">
        <w:rPr>
          <w:rFonts w:ascii="Calibri" w:hAnsi="Calibri" w:cs="Arial"/>
          <w:bCs/>
          <w:color w:val="0070C0"/>
          <w:sz w:val="22"/>
          <w:szCs w:val="22"/>
          <w:u w:val="single"/>
          <w:lang w:val="en-NZ"/>
        </w:rPr>
        <w:t>sensitive activities</w:t>
      </w:r>
      <w:r w:rsidRPr="00FA5B99">
        <w:rPr>
          <w:rFonts w:ascii="Calibri" w:hAnsi="Calibri" w:cs="Arial"/>
          <w:bCs/>
          <w:sz w:val="22"/>
          <w:szCs w:val="22"/>
          <w:lang w:val="en-NZ"/>
        </w:rPr>
        <w:t xml:space="preserve"> locating within </w:t>
      </w:r>
      <w:r w:rsidRPr="00467743">
        <w:rPr>
          <w:rFonts w:ascii="Calibri" w:hAnsi="Calibri" w:cs="Arial"/>
          <w:b/>
          <w:bCs/>
          <w:sz w:val="22"/>
          <w:szCs w:val="22"/>
          <w:u w:val="single"/>
          <w:lang w:val="en-NZ"/>
        </w:rPr>
        <w:t xml:space="preserve">the </w:t>
      </w:r>
      <w:r w:rsidRPr="00FA5B99">
        <w:rPr>
          <w:rFonts w:ascii="Calibri" w:hAnsi="Calibri" w:cs="Arial"/>
          <w:b/>
          <w:bCs/>
          <w:sz w:val="22"/>
          <w:szCs w:val="22"/>
          <w:u w:val="single"/>
          <w:lang w:val="en-NZ"/>
        </w:rPr>
        <w:t>Woolston</w:t>
      </w:r>
      <w:r w:rsidRPr="00FA5B99">
        <w:rPr>
          <w:rFonts w:ascii="Calibri" w:hAnsi="Calibri" w:cs="Arial"/>
          <w:bCs/>
          <w:sz w:val="22"/>
          <w:szCs w:val="22"/>
          <w:lang w:val="en-NZ"/>
        </w:rPr>
        <w:t xml:space="preserve"> Risk Management Area</w:t>
      </w:r>
      <w:r w:rsidRPr="00FA5B99">
        <w:rPr>
          <w:rFonts w:ascii="Calibri" w:hAnsi="Calibri" w:cs="Arial"/>
          <w:b/>
          <w:bCs/>
          <w:strike/>
          <w:sz w:val="22"/>
          <w:szCs w:val="22"/>
          <w:lang w:val="en-NZ"/>
        </w:rPr>
        <w:t>s</w:t>
      </w:r>
      <w:r w:rsidRPr="00FA5B99">
        <w:rPr>
          <w:rFonts w:ascii="Calibri" w:hAnsi="Calibri" w:cs="Arial"/>
          <w:bCs/>
          <w:sz w:val="22"/>
          <w:szCs w:val="22"/>
          <w:lang w:val="en-NZ"/>
        </w:rPr>
        <w:t xml:space="preserve"> where these have the potential to be exposed to unacceptable risk and/or may otherwise constrain the development, operation, upgrading or maintenance of bulk fuel and gas terminals.</w:t>
      </w:r>
    </w:p>
    <w:p w:rsidR="007D2E8A" w:rsidRPr="00243F0B" w:rsidRDefault="007D2E8A" w:rsidP="007D2E8A">
      <w:pPr>
        <w:tabs>
          <w:tab w:val="left" w:pos="357"/>
        </w:tabs>
        <w:ind w:left="357" w:hanging="357"/>
        <w:rPr>
          <w:rFonts w:ascii="Calibri" w:hAnsi="Calibri" w:cs="Arial"/>
          <w:bCs/>
          <w:color w:val="0070C0"/>
          <w:sz w:val="22"/>
          <w:szCs w:val="22"/>
          <w:lang w:val="en-NZ"/>
        </w:rPr>
      </w:pPr>
      <w:r>
        <w:rPr>
          <w:rFonts w:ascii="Calibri" w:hAnsi="Calibri" w:cs="Arial"/>
          <w:b/>
          <w:bCs/>
          <w:color w:val="000000" w:themeColor="text1"/>
          <w:sz w:val="22"/>
          <w:szCs w:val="22"/>
          <w:u w:val="single"/>
          <w:lang w:val="en-NZ"/>
        </w:rPr>
        <w:t>b.</w:t>
      </w:r>
      <w:r>
        <w:rPr>
          <w:rFonts w:ascii="Calibri" w:hAnsi="Calibri" w:cs="Arial"/>
          <w:b/>
          <w:bCs/>
          <w:color w:val="000000" w:themeColor="text1"/>
          <w:sz w:val="22"/>
          <w:szCs w:val="22"/>
          <w:u w:val="single"/>
          <w:lang w:val="en-NZ"/>
        </w:rPr>
        <w:tab/>
      </w:r>
      <w:r w:rsidRPr="00F96568">
        <w:rPr>
          <w:rFonts w:ascii="Calibri" w:hAnsi="Calibri" w:cs="Arial"/>
          <w:b/>
          <w:bCs/>
          <w:color w:val="000000" w:themeColor="text1"/>
          <w:sz w:val="22"/>
          <w:szCs w:val="22"/>
          <w:u w:val="single"/>
          <w:lang w:val="en-NZ"/>
        </w:rPr>
        <w:t xml:space="preserve">Ensure a Site Emergency Management Plan is prepared for new </w:t>
      </w:r>
      <w:r w:rsidRPr="007D2E8A">
        <w:rPr>
          <w:rFonts w:ascii="Calibri" w:hAnsi="Calibri" w:cs="Arial"/>
          <w:b/>
          <w:bCs/>
          <w:color w:val="0070C0"/>
          <w:sz w:val="22"/>
          <w:szCs w:val="22"/>
          <w:u w:val="single"/>
          <w:lang w:val="en-NZ"/>
        </w:rPr>
        <w:t>building</w:t>
      </w:r>
      <w:r w:rsidRPr="00F96568">
        <w:rPr>
          <w:rFonts w:ascii="Calibri" w:hAnsi="Calibri" w:cs="Arial"/>
          <w:b/>
          <w:bCs/>
          <w:color w:val="000000" w:themeColor="text1"/>
          <w:sz w:val="22"/>
          <w:szCs w:val="22"/>
          <w:u w:val="single"/>
          <w:lang w:val="en-NZ"/>
        </w:rPr>
        <w:t>s and activities, which recognises the risks associated with locating within the Woolston Risk Management Area.</w:t>
      </w:r>
      <w:r w:rsidRPr="00243F0B">
        <w:rPr>
          <w:rFonts w:ascii="Calibri" w:hAnsi="Calibri" w:cs="Arial"/>
          <w:b/>
          <w:bCs/>
          <w:color w:val="0070C0"/>
          <w:sz w:val="22"/>
          <w:szCs w:val="22"/>
          <w:u w:val="single"/>
          <w:lang w:val="en-NZ"/>
        </w:rPr>
        <w:t xml:space="preserve"> </w:t>
      </w:r>
    </w:p>
    <w:p w:rsidR="007D2E8A" w:rsidRPr="00FA5B99" w:rsidRDefault="007D2E8A" w:rsidP="007D2E8A">
      <w:pPr>
        <w:ind w:left="720"/>
        <w:rPr>
          <w:rFonts w:ascii="Calibri" w:hAnsi="Calibri" w:cs="Arial"/>
          <w:bCs/>
          <w:sz w:val="22"/>
          <w:szCs w:val="22"/>
          <w:highlight w:val="yellow"/>
          <w:lang w:val="en-NZ"/>
        </w:rPr>
      </w:pPr>
    </w:p>
    <w:p w:rsidR="007D2E8A" w:rsidRPr="00FA5B99" w:rsidRDefault="007D2E8A" w:rsidP="007D2E8A">
      <w:pPr>
        <w:rPr>
          <w:rFonts w:ascii="Calibri" w:hAnsi="Calibri" w:cs="Arial"/>
          <w:bCs/>
          <w:sz w:val="22"/>
          <w:szCs w:val="22"/>
          <w:lang w:val="en-NZ"/>
        </w:rPr>
      </w:pPr>
      <w:r w:rsidRPr="00FA5B99">
        <w:rPr>
          <w:rFonts w:ascii="Calibri" w:hAnsi="Calibri" w:cs="Arial"/>
          <w:bCs/>
          <w:sz w:val="22"/>
          <w:szCs w:val="22"/>
          <w:lang w:val="en-NZ"/>
        </w:rPr>
        <w:t>Advice note:</w:t>
      </w:r>
    </w:p>
    <w:p w:rsidR="007D2E8A" w:rsidRPr="00F0555A" w:rsidRDefault="007D2E8A" w:rsidP="007D2E8A">
      <w:pPr>
        <w:numPr>
          <w:ilvl w:val="0"/>
          <w:numId w:val="12"/>
        </w:numPr>
        <w:ind w:left="357" w:hanging="357"/>
        <w:rPr>
          <w:rFonts w:ascii="Calibri" w:hAnsi="Calibri" w:cs="Arial"/>
          <w:bCs/>
          <w:sz w:val="22"/>
          <w:szCs w:val="22"/>
          <w:lang w:val="en-NZ"/>
        </w:rPr>
      </w:pPr>
      <w:r w:rsidRPr="00467743">
        <w:rPr>
          <w:rFonts w:ascii="Calibri" w:hAnsi="Calibri" w:cs="Arial"/>
          <w:bCs/>
          <w:sz w:val="22"/>
          <w:szCs w:val="22"/>
          <w:lang w:val="en-NZ"/>
        </w:rPr>
        <w:t xml:space="preserve">The </w:t>
      </w:r>
      <w:r w:rsidRPr="00467743">
        <w:rPr>
          <w:rFonts w:ascii="Calibri" w:hAnsi="Calibri" w:cs="Arial"/>
          <w:b/>
          <w:bCs/>
          <w:sz w:val="22"/>
          <w:szCs w:val="22"/>
          <w:u w:val="single"/>
          <w:lang w:val="en-NZ"/>
        </w:rPr>
        <w:t>Woolston</w:t>
      </w:r>
      <w:r w:rsidRPr="00467743">
        <w:rPr>
          <w:rFonts w:ascii="Calibri" w:hAnsi="Calibri" w:cs="Arial"/>
          <w:bCs/>
          <w:sz w:val="22"/>
          <w:szCs w:val="22"/>
          <w:lang w:val="en-NZ"/>
        </w:rPr>
        <w:t xml:space="preserve"> Risk Management Area</w:t>
      </w:r>
      <w:r w:rsidRPr="00467743">
        <w:rPr>
          <w:rFonts w:ascii="Calibri" w:hAnsi="Calibri" w:cs="Arial"/>
          <w:b/>
          <w:bCs/>
          <w:strike/>
          <w:sz w:val="22"/>
          <w:szCs w:val="22"/>
          <w:lang w:val="en-NZ"/>
        </w:rPr>
        <w:t>s</w:t>
      </w:r>
      <w:r w:rsidRPr="00467743">
        <w:rPr>
          <w:rFonts w:ascii="Calibri" w:hAnsi="Calibri" w:cs="Arial"/>
          <w:bCs/>
          <w:sz w:val="22"/>
          <w:szCs w:val="22"/>
          <w:lang w:val="en-NZ"/>
        </w:rPr>
        <w:t xml:space="preserve"> </w:t>
      </w:r>
      <w:r w:rsidRPr="00467743">
        <w:rPr>
          <w:rFonts w:ascii="Calibri" w:hAnsi="Calibri" w:cs="Arial"/>
          <w:b/>
          <w:bCs/>
          <w:strike/>
          <w:sz w:val="22"/>
          <w:szCs w:val="22"/>
          <w:lang w:val="en-NZ"/>
        </w:rPr>
        <w:t>are</w:t>
      </w:r>
      <w:r w:rsidRPr="00467743">
        <w:rPr>
          <w:rFonts w:ascii="Calibri" w:hAnsi="Calibri" w:cs="Arial"/>
          <w:bCs/>
          <w:sz w:val="22"/>
          <w:szCs w:val="22"/>
          <w:lang w:val="en-NZ"/>
        </w:rPr>
        <w:t xml:space="preserve"> </w:t>
      </w:r>
      <w:r w:rsidRPr="00467743">
        <w:rPr>
          <w:rFonts w:ascii="Calibri" w:hAnsi="Calibri" w:cs="Arial"/>
          <w:b/>
          <w:bCs/>
          <w:sz w:val="22"/>
          <w:szCs w:val="22"/>
          <w:u w:val="single"/>
          <w:lang w:val="en-NZ"/>
        </w:rPr>
        <w:t>is</w:t>
      </w:r>
      <w:r w:rsidRPr="00467743">
        <w:rPr>
          <w:rFonts w:ascii="Calibri" w:hAnsi="Calibri" w:cs="Arial"/>
          <w:bCs/>
          <w:sz w:val="22"/>
          <w:szCs w:val="22"/>
          <w:lang w:val="en-NZ"/>
        </w:rPr>
        <w:t xml:space="preserve"> shown on Planning Map 47A. </w:t>
      </w:r>
      <w:r w:rsidRPr="00467743">
        <w:rPr>
          <w:rFonts w:ascii="Calibri" w:hAnsi="Calibri" w:cs="Arial"/>
          <w:b/>
          <w:bCs/>
          <w:strike/>
          <w:sz w:val="22"/>
          <w:szCs w:val="22"/>
          <w:lang w:val="en-NZ"/>
        </w:rPr>
        <w:t>The geographic extent of these areas may be subject to a future plan change to have effect by 31</w:t>
      </w:r>
      <w:r w:rsidRPr="00467743">
        <w:rPr>
          <w:rFonts w:ascii="Calibri" w:hAnsi="Calibri" w:cs="Arial"/>
          <w:b/>
          <w:bCs/>
          <w:strike/>
          <w:sz w:val="22"/>
          <w:szCs w:val="22"/>
          <w:vertAlign w:val="superscript"/>
          <w:lang w:val="en-NZ"/>
        </w:rPr>
        <w:t>st</w:t>
      </w:r>
      <w:r w:rsidRPr="00467743">
        <w:rPr>
          <w:rFonts w:ascii="Calibri" w:hAnsi="Calibri" w:cs="Arial"/>
          <w:b/>
          <w:bCs/>
          <w:strike/>
          <w:sz w:val="22"/>
          <w:szCs w:val="22"/>
          <w:lang w:val="en-NZ"/>
        </w:rPr>
        <w:t xml:space="preserve"> March 2019 and any such plan change would need to be based on the findings of a Quantitative Risk Assessment.</w:t>
      </w:r>
    </w:p>
    <w:p w:rsidR="007D2E8A" w:rsidRPr="00FA5B99" w:rsidRDefault="007D2E8A" w:rsidP="007D2E8A">
      <w:pPr>
        <w:rPr>
          <w:rFonts w:ascii="Calibri" w:hAnsi="Calibri" w:cs="Arial"/>
          <w:bCs/>
          <w:sz w:val="22"/>
          <w:szCs w:val="22"/>
          <w:highlight w:val="yellow"/>
          <w:lang w:val="en-NZ"/>
        </w:rPr>
      </w:pPr>
    </w:p>
    <w:p w:rsidR="007D2E8A" w:rsidRPr="00FA5B99" w:rsidRDefault="007D2E8A" w:rsidP="007D2E8A">
      <w:pPr>
        <w:rPr>
          <w:rFonts w:ascii="Calibri" w:hAnsi="Calibri" w:cs="Arial"/>
          <w:b/>
          <w:bCs/>
          <w:sz w:val="22"/>
          <w:szCs w:val="22"/>
        </w:rPr>
      </w:pPr>
      <w:r w:rsidRPr="00FA5B99">
        <w:rPr>
          <w:rFonts w:ascii="Calibri" w:hAnsi="Calibri" w:cs="Arial"/>
          <w:b/>
          <w:bCs/>
          <w:sz w:val="22"/>
          <w:szCs w:val="22"/>
        </w:rPr>
        <w:t>4.1.4 Rules – Hazardous substances</w:t>
      </w:r>
    </w:p>
    <w:p w:rsidR="007D2E8A" w:rsidRDefault="007D2E8A" w:rsidP="007D2E8A">
      <w:pPr>
        <w:rPr>
          <w:rFonts w:ascii="Calibri" w:hAnsi="Calibri" w:cs="Arial"/>
          <w:b/>
          <w:bCs/>
          <w:sz w:val="22"/>
          <w:szCs w:val="22"/>
        </w:rPr>
      </w:pPr>
    </w:p>
    <w:p w:rsidR="007D2E8A" w:rsidRPr="00FE522B" w:rsidRDefault="007D2E8A" w:rsidP="007D2E8A">
      <w:pPr>
        <w:rPr>
          <w:rFonts w:ascii="Calibri" w:hAnsi="Calibri" w:cs="Arial"/>
          <w:bCs/>
          <w:i/>
          <w:sz w:val="22"/>
          <w:szCs w:val="22"/>
          <w:lang w:val="en-NZ"/>
        </w:rPr>
      </w:pPr>
      <w:r w:rsidRPr="00FA5B99">
        <w:rPr>
          <w:rFonts w:ascii="Calibri" w:hAnsi="Calibri" w:cs="Arial"/>
          <w:b/>
          <w:bCs/>
          <w:sz w:val="22"/>
          <w:szCs w:val="22"/>
          <w:lang w:val="en-NZ"/>
        </w:rPr>
        <w:t>4.1.4.1.1 Permitted activities</w:t>
      </w:r>
      <w:r>
        <w:rPr>
          <w:rFonts w:ascii="Calibri" w:hAnsi="Calibri" w:cs="Arial"/>
          <w:b/>
          <w:bCs/>
          <w:sz w:val="22"/>
          <w:szCs w:val="22"/>
          <w:lang w:val="en-NZ"/>
        </w:rPr>
        <w:t xml:space="preserve"> </w:t>
      </w:r>
    </w:p>
    <w:p w:rsidR="007D2E8A" w:rsidRDefault="007D2E8A" w:rsidP="007D2E8A">
      <w:pPr>
        <w:ind w:left="720"/>
        <w:rPr>
          <w:rFonts w:ascii="Calibri" w:hAnsi="Calibri" w:cs="Arial"/>
          <w:bCs/>
          <w:sz w:val="22"/>
          <w:szCs w:val="22"/>
          <w:lang w:val="en-NZ"/>
        </w:rPr>
      </w:pPr>
    </w:p>
    <w:p w:rsidR="007D2E8A" w:rsidRPr="00FA5B99" w:rsidRDefault="007D2E8A" w:rsidP="007D2E8A">
      <w:pPr>
        <w:numPr>
          <w:ilvl w:val="0"/>
          <w:numId w:val="10"/>
        </w:numPr>
        <w:ind w:left="357" w:hanging="357"/>
        <w:rPr>
          <w:rFonts w:ascii="Calibri" w:hAnsi="Calibri" w:cs="Arial"/>
          <w:bCs/>
          <w:sz w:val="22"/>
          <w:szCs w:val="22"/>
          <w:lang w:val="en-NZ"/>
        </w:rPr>
      </w:pPr>
      <w:r w:rsidRPr="00FA5B99">
        <w:rPr>
          <w:rFonts w:ascii="Calibri" w:hAnsi="Calibri" w:cs="Arial"/>
          <w:bCs/>
          <w:sz w:val="22"/>
          <w:szCs w:val="22"/>
          <w:lang w:val="en-NZ"/>
        </w:rPr>
        <w:t>The activities listed below are permitted activities if they meet the activity specific standards set out in this table.</w:t>
      </w:r>
    </w:p>
    <w:p w:rsidR="007D2E8A" w:rsidRPr="00FA5B99" w:rsidRDefault="007D2E8A" w:rsidP="007D2E8A">
      <w:pPr>
        <w:numPr>
          <w:ilvl w:val="0"/>
          <w:numId w:val="10"/>
        </w:numPr>
        <w:ind w:left="357" w:hanging="357"/>
        <w:rPr>
          <w:rFonts w:ascii="Calibri" w:hAnsi="Calibri" w:cs="Arial"/>
          <w:bCs/>
          <w:sz w:val="22"/>
          <w:szCs w:val="22"/>
          <w:lang w:val="en-NZ"/>
        </w:rPr>
      </w:pPr>
      <w:r w:rsidRPr="00FA5B99">
        <w:rPr>
          <w:rFonts w:ascii="Calibri" w:hAnsi="Calibri" w:cs="Arial"/>
          <w:bCs/>
          <w:sz w:val="22"/>
          <w:szCs w:val="22"/>
          <w:lang w:val="en-NZ"/>
        </w:rPr>
        <w:t>Activities may also be</w:t>
      </w:r>
      <w:r>
        <w:rPr>
          <w:rFonts w:ascii="Calibri" w:hAnsi="Calibri" w:cs="Arial"/>
          <w:bCs/>
          <w:sz w:val="22"/>
          <w:szCs w:val="22"/>
          <w:lang w:val="en-NZ"/>
        </w:rPr>
        <w:t xml:space="preserve"> </w:t>
      </w:r>
      <w:r>
        <w:rPr>
          <w:rFonts w:ascii="Calibri" w:hAnsi="Calibri" w:cs="Arial"/>
          <w:b/>
          <w:bCs/>
          <w:sz w:val="22"/>
          <w:szCs w:val="22"/>
          <w:u w:val="single"/>
          <w:lang w:val="en-NZ"/>
        </w:rPr>
        <w:t>controlled</w:t>
      </w:r>
      <w:r w:rsidRPr="000B7444">
        <w:rPr>
          <w:rFonts w:ascii="Calibri" w:hAnsi="Calibri" w:cs="Arial"/>
          <w:b/>
          <w:bCs/>
          <w:color w:val="000000" w:themeColor="text1"/>
          <w:sz w:val="22"/>
          <w:szCs w:val="22"/>
          <w:u w:val="single"/>
          <w:lang w:val="en-NZ"/>
        </w:rPr>
        <w:t xml:space="preserve">, restricted discretionary, discretionary, non-complying or prohibited as specified in Rule </w:t>
      </w:r>
      <w:r w:rsidRPr="007D2E8A">
        <w:rPr>
          <w:rFonts w:ascii="Calibri" w:hAnsi="Calibri" w:cs="Arial"/>
          <w:b/>
          <w:bCs/>
          <w:color w:val="0070C0"/>
          <w:sz w:val="22"/>
          <w:szCs w:val="22"/>
          <w:u w:val="single"/>
          <w:lang w:val="en-NZ"/>
        </w:rPr>
        <w:t>4.1.4.1.2</w:t>
      </w:r>
      <w:r w:rsidRPr="000B7444">
        <w:rPr>
          <w:rFonts w:ascii="Calibri" w:hAnsi="Calibri" w:cs="Arial"/>
          <w:b/>
          <w:bCs/>
          <w:color w:val="000000" w:themeColor="text1"/>
          <w:sz w:val="22"/>
          <w:szCs w:val="22"/>
          <w:u w:val="single"/>
          <w:lang w:val="en-NZ"/>
        </w:rPr>
        <w:t xml:space="preserve">, </w:t>
      </w:r>
      <w:r w:rsidRPr="007D2E8A">
        <w:rPr>
          <w:rFonts w:ascii="Calibri" w:hAnsi="Calibri" w:cs="Arial"/>
          <w:b/>
          <w:bCs/>
          <w:color w:val="0070C0"/>
          <w:sz w:val="22"/>
          <w:szCs w:val="22"/>
          <w:u w:val="single"/>
          <w:lang w:val="en-NZ"/>
        </w:rPr>
        <w:t>4.1.4.1.3</w:t>
      </w:r>
      <w:r w:rsidRPr="000B7444">
        <w:rPr>
          <w:rFonts w:ascii="Calibri" w:hAnsi="Calibri" w:cs="Arial"/>
          <w:b/>
          <w:bCs/>
          <w:color w:val="000000" w:themeColor="text1"/>
          <w:sz w:val="22"/>
          <w:szCs w:val="22"/>
          <w:u w:val="single"/>
          <w:lang w:val="en-NZ"/>
        </w:rPr>
        <w:t xml:space="preserve">, </w:t>
      </w:r>
      <w:r w:rsidRPr="007D2E8A">
        <w:rPr>
          <w:rFonts w:ascii="Calibri" w:hAnsi="Calibri" w:cs="Arial"/>
          <w:b/>
          <w:bCs/>
          <w:color w:val="0070C0"/>
          <w:sz w:val="22"/>
          <w:szCs w:val="22"/>
          <w:u w:val="single"/>
          <w:lang w:val="en-NZ"/>
        </w:rPr>
        <w:t>4.1.4.1.4</w:t>
      </w:r>
      <w:r w:rsidRPr="000B7444">
        <w:rPr>
          <w:rFonts w:ascii="Calibri" w:hAnsi="Calibri" w:cs="Arial"/>
          <w:b/>
          <w:bCs/>
          <w:color w:val="000000" w:themeColor="text1"/>
          <w:sz w:val="22"/>
          <w:szCs w:val="22"/>
          <w:u w:val="single"/>
          <w:lang w:val="en-NZ"/>
        </w:rPr>
        <w:t xml:space="preserve"> and </w:t>
      </w:r>
      <w:r w:rsidRPr="007D2E8A">
        <w:rPr>
          <w:rFonts w:ascii="Calibri" w:hAnsi="Calibri" w:cs="Arial"/>
          <w:b/>
          <w:bCs/>
          <w:color w:val="0070C0"/>
          <w:sz w:val="22"/>
          <w:szCs w:val="22"/>
          <w:u w:val="single"/>
          <w:lang w:val="en-NZ"/>
        </w:rPr>
        <w:t>4.1.4.1.5</w:t>
      </w:r>
      <w:r w:rsidRPr="000B7444">
        <w:rPr>
          <w:rFonts w:ascii="Calibri" w:hAnsi="Calibri" w:cs="Arial"/>
          <w:bCs/>
          <w:color w:val="000000" w:themeColor="text1"/>
          <w:sz w:val="22"/>
          <w:szCs w:val="22"/>
          <w:lang w:val="en-NZ"/>
        </w:rPr>
        <w:t>.</w:t>
      </w:r>
    </w:p>
    <w:p w:rsidR="007D2E8A" w:rsidRPr="00FA5B99" w:rsidRDefault="007D2E8A" w:rsidP="007D2E8A">
      <w:pPr>
        <w:ind w:left="720"/>
        <w:rPr>
          <w:rFonts w:ascii="Calibri" w:hAnsi="Calibri" w:cs="Arial"/>
          <w:bCs/>
          <w:sz w:val="22"/>
          <w:szCs w:val="22"/>
          <w:lang w:val="en-NZ"/>
        </w:rPr>
      </w:pPr>
    </w:p>
    <w:tbl>
      <w:tblPr>
        <w:tblW w:w="8566"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3852"/>
        <w:gridCol w:w="4196"/>
      </w:tblGrid>
      <w:tr w:rsidR="007D2E8A" w:rsidRPr="00FA5B99" w:rsidTr="006E3774">
        <w:tc>
          <w:tcPr>
            <w:tcW w:w="4370" w:type="dxa"/>
            <w:gridSpan w:val="2"/>
            <w:shd w:val="clear" w:color="auto" w:fill="auto"/>
          </w:tcPr>
          <w:p w:rsidR="007D2E8A" w:rsidRPr="00FA5B99" w:rsidRDefault="007D2E8A" w:rsidP="006E3774">
            <w:pPr>
              <w:rPr>
                <w:rFonts w:ascii="Calibri" w:eastAsia="Times New Roman" w:hAnsi="Calibri" w:cs="Arial"/>
                <w:b/>
                <w:bCs/>
                <w:sz w:val="22"/>
                <w:szCs w:val="22"/>
                <w:lang w:val="en-NZ"/>
              </w:rPr>
            </w:pPr>
            <w:r w:rsidRPr="00FA5B99">
              <w:rPr>
                <w:rFonts w:ascii="Calibri" w:eastAsia="Times New Roman" w:hAnsi="Calibri" w:cs="Arial"/>
                <w:b/>
                <w:bCs/>
                <w:sz w:val="22"/>
                <w:szCs w:val="22"/>
                <w:lang w:val="en-NZ"/>
              </w:rPr>
              <w:t>Activity</w:t>
            </w:r>
          </w:p>
        </w:tc>
        <w:tc>
          <w:tcPr>
            <w:tcW w:w="4196" w:type="dxa"/>
            <w:shd w:val="clear" w:color="auto" w:fill="auto"/>
          </w:tcPr>
          <w:p w:rsidR="007D2E8A" w:rsidRPr="00FA5B99" w:rsidRDefault="007D2E8A" w:rsidP="006E3774">
            <w:pPr>
              <w:rPr>
                <w:rFonts w:ascii="Calibri" w:eastAsia="Times New Roman" w:hAnsi="Calibri" w:cs="Arial"/>
                <w:b/>
                <w:bCs/>
                <w:sz w:val="22"/>
                <w:szCs w:val="22"/>
                <w:lang w:val="en-NZ"/>
              </w:rPr>
            </w:pPr>
            <w:r w:rsidRPr="00FA5B99">
              <w:rPr>
                <w:rFonts w:ascii="Calibri" w:eastAsia="Times New Roman" w:hAnsi="Calibri" w:cs="Arial"/>
                <w:b/>
                <w:bCs/>
                <w:sz w:val="22"/>
                <w:szCs w:val="22"/>
                <w:lang w:val="en-NZ"/>
              </w:rPr>
              <w:t>Activity specific standards</w:t>
            </w:r>
          </w:p>
        </w:tc>
      </w:tr>
      <w:tr w:rsidR="007D2E8A" w:rsidRPr="00FA5B99" w:rsidTr="006E3774">
        <w:tc>
          <w:tcPr>
            <w:tcW w:w="518" w:type="dxa"/>
            <w:shd w:val="clear" w:color="auto" w:fill="auto"/>
          </w:tcPr>
          <w:p w:rsidR="007D2E8A" w:rsidRPr="00FA5B99" w:rsidRDefault="007D2E8A" w:rsidP="006E3774">
            <w:pPr>
              <w:rPr>
                <w:rFonts w:ascii="Calibri" w:eastAsia="Times New Roman" w:hAnsi="Calibri" w:cs="Arial"/>
                <w:bCs/>
                <w:sz w:val="22"/>
                <w:szCs w:val="22"/>
                <w:lang w:val="en-NZ"/>
              </w:rPr>
            </w:pPr>
            <w:r w:rsidRPr="00FA5B99">
              <w:rPr>
                <w:rFonts w:ascii="Calibri" w:eastAsia="Times New Roman" w:hAnsi="Calibri" w:cs="Arial"/>
                <w:bCs/>
                <w:sz w:val="22"/>
                <w:szCs w:val="22"/>
                <w:lang w:val="en-NZ"/>
              </w:rPr>
              <w:t>P1</w:t>
            </w:r>
          </w:p>
        </w:tc>
        <w:tc>
          <w:tcPr>
            <w:tcW w:w="3852" w:type="dxa"/>
            <w:shd w:val="clear" w:color="auto" w:fill="auto"/>
          </w:tcPr>
          <w:p w:rsidR="007D2E8A" w:rsidRPr="00FA5B99" w:rsidRDefault="007D2E8A" w:rsidP="006E3774">
            <w:pPr>
              <w:rPr>
                <w:rFonts w:ascii="Calibri" w:eastAsia="Times New Roman" w:hAnsi="Calibri" w:cs="Arial"/>
                <w:bCs/>
                <w:sz w:val="22"/>
                <w:szCs w:val="22"/>
                <w:lang w:val="en-NZ"/>
              </w:rPr>
            </w:pPr>
            <w:r w:rsidRPr="00FA5B99">
              <w:rPr>
                <w:rFonts w:ascii="Calibri" w:eastAsia="Times New Roman" w:hAnsi="Calibri" w:cs="Arial"/>
                <w:bCs/>
                <w:sz w:val="22"/>
                <w:szCs w:val="22"/>
                <w:lang w:val="en-NZ"/>
              </w:rPr>
              <w:t xml:space="preserve">The use, storage or disposal of any </w:t>
            </w:r>
            <w:r w:rsidRPr="00AA402E">
              <w:rPr>
                <w:rFonts w:ascii="Calibri" w:eastAsia="Times New Roman" w:hAnsi="Calibri" w:cs="Arial"/>
                <w:bCs/>
                <w:color w:val="0070C0"/>
                <w:sz w:val="22"/>
                <w:szCs w:val="22"/>
                <w:u w:val="single"/>
                <w:lang w:val="en-NZ"/>
              </w:rPr>
              <w:t>hazardous substance</w:t>
            </w:r>
            <w:r w:rsidRPr="00FA5B99">
              <w:rPr>
                <w:rFonts w:ascii="Calibri" w:eastAsia="Times New Roman" w:hAnsi="Calibri" w:cs="Arial"/>
                <w:bCs/>
                <w:sz w:val="22"/>
                <w:szCs w:val="22"/>
                <w:lang w:val="en-NZ"/>
              </w:rPr>
              <w:t xml:space="preserve"> (unless otherwise specified in this plan).</w:t>
            </w:r>
          </w:p>
        </w:tc>
        <w:tc>
          <w:tcPr>
            <w:tcW w:w="4196" w:type="dxa"/>
            <w:shd w:val="clear" w:color="auto" w:fill="auto"/>
          </w:tcPr>
          <w:p w:rsidR="007D2E8A" w:rsidRPr="00FA5B99" w:rsidRDefault="007D2E8A" w:rsidP="006E3774">
            <w:pPr>
              <w:rPr>
                <w:rFonts w:ascii="Calibri" w:eastAsia="Times New Roman" w:hAnsi="Calibri" w:cs="Arial"/>
                <w:bCs/>
                <w:sz w:val="22"/>
                <w:szCs w:val="22"/>
                <w:lang w:val="en-NZ"/>
              </w:rPr>
            </w:pPr>
            <w:r w:rsidRPr="00FA5B99">
              <w:rPr>
                <w:rFonts w:ascii="Calibri" w:eastAsia="Times New Roman" w:hAnsi="Calibri" w:cs="Arial"/>
                <w:bCs/>
                <w:sz w:val="22"/>
                <w:szCs w:val="22"/>
                <w:lang w:val="en-NZ"/>
              </w:rPr>
              <w:t>Nil</w:t>
            </w:r>
          </w:p>
        </w:tc>
      </w:tr>
      <w:tr w:rsidR="007D2E8A" w:rsidRPr="00243F0B" w:rsidTr="006E3774">
        <w:tc>
          <w:tcPr>
            <w:tcW w:w="518" w:type="dxa"/>
            <w:shd w:val="clear" w:color="auto" w:fill="auto"/>
          </w:tcPr>
          <w:p w:rsidR="007D2E8A" w:rsidRPr="000B7444" w:rsidRDefault="007D2E8A" w:rsidP="006E3774">
            <w:pPr>
              <w:rPr>
                <w:rFonts w:ascii="Calibri" w:eastAsia="Times New Roman" w:hAnsi="Calibri" w:cs="Arial"/>
                <w:b/>
                <w:bCs/>
                <w:color w:val="000000" w:themeColor="text1"/>
                <w:sz w:val="22"/>
                <w:szCs w:val="22"/>
                <w:u w:val="single"/>
                <w:lang w:val="en-NZ"/>
              </w:rPr>
            </w:pPr>
            <w:r w:rsidRPr="000B7444">
              <w:rPr>
                <w:rFonts w:ascii="Calibri" w:eastAsia="Times New Roman" w:hAnsi="Calibri" w:cs="Arial"/>
                <w:b/>
                <w:bCs/>
                <w:color w:val="000000" w:themeColor="text1"/>
                <w:sz w:val="22"/>
                <w:szCs w:val="22"/>
                <w:u w:val="single"/>
                <w:lang w:val="en-NZ"/>
              </w:rPr>
              <w:t>P2</w:t>
            </w:r>
          </w:p>
        </w:tc>
        <w:tc>
          <w:tcPr>
            <w:tcW w:w="3852" w:type="dxa"/>
            <w:shd w:val="clear" w:color="auto" w:fill="auto"/>
          </w:tcPr>
          <w:p w:rsidR="007D2E8A" w:rsidRPr="000B7444" w:rsidRDefault="007D2E8A" w:rsidP="006E3774">
            <w:pPr>
              <w:rPr>
                <w:rFonts w:ascii="Calibri" w:eastAsia="Times New Roman" w:hAnsi="Calibri" w:cs="Arial"/>
                <w:b/>
                <w:bCs/>
                <w:color w:val="000000" w:themeColor="text1"/>
                <w:sz w:val="22"/>
                <w:szCs w:val="22"/>
                <w:u w:val="single"/>
                <w:lang w:val="en-NZ"/>
              </w:rPr>
            </w:pPr>
            <w:r w:rsidRPr="000B7444">
              <w:rPr>
                <w:rFonts w:ascii="Calibri" w:eastAsia="Times New Roman" w:hAnsi="Calibri" w:cs="Arial"/>
                <w:b/>
                <w:bCs/>
                <w:color w:val="000000" w:themeColor="text1"/>
                <w:sz w:val="22"/>
                <w:szCs w:val="22"/>
                <w:u w:val="single"/>
                <w:lang w:val="en-NZ"/>
              </w:rPr>
              <w:t xml:space="preserve">Any new </w:t>
            </w:r>
            <w:r w:rsidRPr="00AA402E">
              <w:rPr>
                <w:rFonts w:ascii="Calibri" w:eastAsia="Times New Roman" w:hAnsi="Calibri" w:cs="Arial"/>
                <w:b/>
                <w:bCs/>
                <w:color w:val="0070C0"/>
                <w:sz w:val="22"/>
                <w:szCs w:val="22"/>
                <w:u w:val="single"/>
                <w:lang w:val="en-NZ"/>
              </w:rPr>
              <w:t>building</w:t>
            </w:r>
            <w:r w:rsidRPr="000B7444">
              <w:rPr>
                <w:rFonts w:ascii="Calibri" w:eastAsia="Times New Roman" w:hAnsi="Calibri" w:cs="Arial"/>
                <w:b/>
                <w:bCs/>
                <w:color w:val="000000" w:themeColor="text1"/>
                <w:sz w:val="22"/>
                <w:szCs w:val="22"/>
                <w:u w:val="single"/>
                <w:lang w:val="en-NZ"/>
              </w:rPr>
              <w:t xml:space="preserve"> or activity where any part of the </w:t>
            </w:r>
            <w:r w:rsidRPr="00AA402E">
              <w:rPr>
                <w:rFonts w:ascii="Calibri" w:eastAsia="Times New Roman" w:hAnsi="Calibri" w:cs="Arial"/>
                <w:b/>
                <w:bCs/>
                <w:color w:val="0070C0"/>
                <w:sz w:val="22"/>
                <w:szCs w:val="22"/>
                <w:u w:val="single"/>
                <w:lang w:val="en-NZ"/>
              </w:rPr>
              <w:t>site</w:t>
            </w:r>
            <w:r w:rsidRPr="000B7444">
              <w:rPr>
                <w:rFonts w:ascii="Calibri" w:eastAsia="Times New Roman" w:hAnsi="Calibri" w:cs="Arial"/>
                <w:b/>
                <w:bCs/>
                <w:color w:val="000000" w:themeColor="text1"/>
                <w:sz w:val="22"/>
                <w:szCs w:val="22"/>
                <w:u w:val="single"/>
                <w:lang w:val="en-NZ"/>
              </w:rPr>
              <w:t xml:space="preserve"> is located within the </w:t>
            </w:r>
            <w:r w:rsidRPr="000B7444">
              <w:rPr>
                <w:rFonts w:ascii="Calibri" w:eastAsia="Times New Roman" w:hAnsi="Calibri" w:cs="Arial"/>
                <w:b/>
                <w:bCs/>
                <w:color w:val="000000" w:themeColor="text1"/>
                <w:sz w:val="22"/>
                <w:szCs w:val="22"/>
                <w:u w:val="single"/>
                <w:lang w:val="en-NZ"/>
              </w:rPr>
              <w:lastRenderedPageBreak/>
              <w:t>Woolston Risk Management Area shown on Planning Map 47A.</w:t>
            </w:r>
          </w:p>
        </w:tc>
        <w:tc>
          <w:tcPr>
            <w:tcW w:w="4196" w:type="dxa"/>
            <w:shd w:val="clear" w:color="auto" w:fill="auto"/>
          </w:tcPr>
          <w:p w:rsidR="007D2E8A" w:rsidRPr="000B7444" w:rsidRDefault="007D2E8A" w:rsidP="007D2E8A">
            <w:pPr>
              <w:numPr>
                <w:ilvl w:val="0"/>
                <w:numId w:val="4"/>
              </w:numPr>
              <w:rPr>
                <w:rFonts w:ascii="Calibri" w:eastAsia="Times New Roman" w:hAnsi="Calibri" w:cs="Arial"/>
                <w:b/>
                <w:bCs/>
                <w:color w:val="000000" w:themeColor="text1"/>
                <w:sz w:val="22"/>
                <w:szCs w:val="22"/>
                <w:u w:val="single"/>
                <w:lang w:val="en-NZ"/>
              </w:rPr>
            </w:pPr>
            <w:r w:rsidRPr="000B7444">
              <w:rPr>
                <w:rFonts w:ascii="Calibri" w:eastAsia="Times New Roman" w:hAnsi="Calibri" w:cs="Arial"/>
                <w:b/>
                <w:bCs/>
                <w:color w:val="000000" w:themeColor="text1"/>
                <w:sz w:val="22"/>
                <w:szCs w:val="22"/>
                <w:u w:val="single"/>
                <w:lang w:val="en-NZ"/>
              </w:rPr>
              <w:lastRenderedPageBreak/>
              <w:t xml:space="preserve">A Site Emergency Management Plan must either be completed in accordance with the template set out </w:t>
            </w:r>
            <w:r w:rsidRPr="000B7444">
              <w:rPr>
                <w:rFonts w:ascii="Calibri" w:eastAsia="Times New Roman" w:hAnsi="Calibri" w:cs="Arial"/>
                <w:b/>
                <w:bCs/>
                <w:color w:val="000000" w:themeColor="text1"/>
                <w:sz w:val="22"/>
                <w:szCs w:val="22"/>
                <w:u w:val="single"/>
                <w:lang w:val="en-NZ"/>
              </w:rPr>
              <w:lastRenderedPageBreak/>
              <w:t xml:space="preserve">in Appendix </w:t>
            </w:r>
            <w:r w:rsidRPr="007D2E8A">
              <w:rPr>
                <w:rFonts w:ascii="Calibri" w:eastAsia="Times New Roman" w:hAnsi="Calibri" w:cs="Arial"/>
                <w:b/>
                <w:bCs/>
                <w:color w:val="0070C0"/>
                <w:sz w:val="22"/>
                <w:szCs w:val="22"/>
                <w:u w:val="single"/>
                <w:lang w:val="en-NZ"/>
              </w:rPr>
              <w:t>4.1.7.1</w:t>
            </w:r>
            <w:r w:rsidRPr="000B7444">
              <w:rPr>
                <w:rFonts w:ascii="Calibri" w:eastAsia="Times New Roman" w:hAnsi="Calibri" w:cs="Arial"/>
                <w:b/>
                <w:bCs/>
                <w:color w:val="000000" w:themeColor="text1"/>
                <w:sz w:val="22"/>
                <w:szCs w:val="22"/>
                <w:u w:val="single"/>
                <w:lang w:val="en-NZ"/>
              </w:rPr>
              <w:t xml:space="preserve"> or prepared by a suitably qualified expert (for example, a fire safety engineer).</w:t>
            </w:r>
          </w:p>
          <w:p w:rsidR="007D2E8A" w:rsidRPr="000B7444" w:rsidRDefault="007D2E8A" w:rsidP="007D2E8A">
            <w:pPr>
              <w:numPr>
                <w:ilvl w:val="0"/>
                <w:numId w:val="4"/>
              </w:numPr>
              <w:rPr>
                <w:rFonts w:ascii="Calibri" w:eastAsia="Times New Roman" w:hAnsi="Calibri" w:cs="Arial"/>
                <w:b/>
                <w:bCs/>
                <w:color w:val="000000" w:themeColor="text1"/>
                <w:sz w:val="22"/>
                <w:szCs w:val="22"/>
                <w:u w:val="single"/>
                <w:lang w:val="en-NZ"/>
              </w:rPr>
            </w:pPr>
            <w:r w:rsidRPr="000B7444">
              <w:rPr>
                <w:rFonts w:ascii="Calibri" w:eastAsia="Times New Roman" w:hAnsi="Calibri" w:cs="Arial"/>
                <w:b/>
                <w:bCs/>
                <w:color w:val="000000" w:themeColor="text1"/>
                <w:sz w:val="22"/>
                <w:szCs w:val="22"/>
                <w:u w:val="single"/>
                <w:lang w:val="en-NZ"/>
              </w:rPr>
              <w:t>The Site Emergency Management Plan must be submitted to Council at least 10 working days prior to the proposed date of commencing any new activity or occupying any new building.</w:t>
            </w:r>
          </w:p>
        </w:tc>
      </w:tr>
    </w:tbl>
    <w:p w:rsidR="007F52B1" w:rsidRDefault="007F52B1" w:rsidP="007F52B1">
      <w:pPr>
        <w:rPr>
          <w:rFonts w:ascii="Calibri" w:hAnsi="Calibri" w:cs="Arial"/>
          <w:b/>
          <w:bCs/>
          <w:sz w:val="22"/>
          <w:szCs w:val="22"/>
        </w:rPr>
      </w:pPr>
    </w:p>
    <w:p w:rsidR="007F52B1" w:rsidRPr="003625F2" w:rsidRDefault="007F52B1" w:rsidP="007F52B1">
      <w:pPr>
        <w:rPr>
          <w:rFonts w:asciiTheme="minorHAnsi" w:hAnsiTheme="minorHAnsi" w:cs="Arial"/>
          <w:bCs/>
          <w:i/>
          <w:sz w:val="22"/>
          <w:szCs w:val="22"/>
        </w:rPr>
      </w:pPr>
    </w:p>
    <w:sectPr w:rsidR="007F52B1" w:rsidRPr="003625F2" w:rsidSect="00A7203B">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5A67" w:rsidRDefault="00BE5A67">
      <w:r>
        <w:separator/>
      </w:r>
    </w:p>
  </w:endnote>
  <w:endnote w:type="continuationSeparator" w:id="0">
    <w:p w:rsidR="00BE5A67" w:rsidRDefault="00BE5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4C41" w:rsidRDefault="00655855" w:rsidP="00A720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24</w:t>
    </w:r>
    <w:r>
      <w:rPr>
        <w:rStyle w:val="PageNumber"/>
      </w:rPr>
      <w:fldChar w:fldCharType="end"/>
    </w:r>
  </w:p>
  <w:p w:rsidR="00D34C41" w:rsidRDefault="00BE5A67" w:rsidP="00A720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3745100"/>
      <w:docPartObj>
        <w:docPartGallery w:val="Page Numbers (Bottom of Page)"/>
        <w:docPartUnique/>
      </w:docPartObj>
    </w:sdtPr>
    <w:sdtEndPr>
      <w:rPr>
        <w:noProof/>
      </w:rPr>
    </w:sdtEndPr>
    <w:sdtContent>
      <w:p w:rsidR="00B04053" w:rsidRDefault="00655855" w:rsidP="00B04053">
        <w:pPr>
          <w:pStyle w:val="Footer"/>
          <w:jc w:val="center"/>
        </w:pPr>
        <w:r>
          <w:fldChar w:fldCharType="begin"/>
        </w:r>
        <w:r>
          <w:instrText xml:space="preserve"> PAGE   \* MERGEFORMAT </w:instrText>
        </w:r>
        <w:r>
          <w:fldChar w:fldCharType="separate"/>
        </w:r>
        <w:r w:rsidR="00BE5A67">
          <w:rPr>
            <w:noProof/>
          </w:rPr>
          <w:t>5</w:t>
        </w:r>
        <w:r>
          <w:rPr>
            <w:noProof/>
          </w:rPr>
          <w:fldChar w:fldCharType="end"/>
        </w:r>
      </w:p>
    </w:sdtContent>
  </w:sdt>
  <w:p w:rsidR="00D34C41" w:rsidRDefault="00BE5A67" w:rsidP="00A7203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5A67" w:rsidRDefault="00BE5A67">
      <w:r>
        <w:separator/>
      </w:r>
    </w:p>
  </w:footnote>
  <w:footnote w:type="continuationSeparator" w:id="0">
    <w:p w:rsidR="00BE5A67" w:rsidRDefault="00BE5A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4FF" w:rsidRPr="003625F2" w:rsidRDefault="001B74FF" w:rsidP="001B74FF">
    <w:pPr>
      <w:pStyle w:val="Header"/>
      <w:jc w:val="right"/>
      <w:rPr>
        <w:rFonts w:asciiTheme="minorHAnsi" w:hAnsiTheme="minorHAnsi"/>
        <w:sz w:val="18"/>
        <w:szCs w:val="18"/>
      </w:rPr>
    </w:pPr>
    <w:r w:rsidRPr="003625F2">
      <w:rPr>
        <w:rFonts w:asciiTheme="minorHAnsi" w:hAnsiTheme="minorHAnsi"/>
        <w:sz w:val="18"/>
        <w:szCs w:val="18"/>
      </w:rPr>
      <w:t xml:space="preserve">TRIM: </w:t>
    </w:r>
    <w:r w:rsidR="003625F2">
      <w:rPr>
        <w:rFonts w:asciiTheme="minorHAnsi" w:hAnsiTheme="minorHAnsi"/>
        <w:sz w:val="18"/>
        <w:szCs w:val="18"/>
      </w:rPr>
      <w:t>19/239149</w:t>
    </w:r>
    <w:r w:rsidR="00F644CC">
      <w:rPr>
        <w:rFonts w:asciiTheme="minorHAnsi" w:hAnsiTheme="minorHAnsi"/>
        <w:sz w:val="18"/>
        <w:szCs w:val="18"/>
      </w:rPr>
      <w:t xml:space="preserve">, last updated </w:t>
    </w:r>
    <w:r w:rsidR="00F644CC" w:rsidRPr="00F644CC">
      <w:rPr>
        <w:rFonts w:asciiTheme="minorHAnsi" w:hAnsiTheme="minorHAnsi"/>
        <w:sz w:val="18"/>
        <w:szCs w:val="18"/>
      </w:rPr>
      <w:t>1/</w:t>
    </w:r>
    <w:r w:rsidR="00F644CC">
      <w:rPr>
        <w:rFonts w:asciiTheme="minorHAnsi" w:hAnsiTheme="minorHAnsi"/>
        <w:sz w:val="18"/>
        <w:szCs w:val="18"/>
      </w:rPr>
      <w:t>4</w:t>
    </w:r>
    <w:r w:rsidR="00F644CC" w:rsidRPr="00F644CC">
      <w:rPr>
        <w:rFonts w:asciiTheme="minorHAnsi" w:hAnsiTheme="minorHAnsi"/>
        <w:sz w:val="18"/>
        <w:szCs w:val="18"/>
      </w:rPr>
      <w:t>/2021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A47E0"/>
    <w:multiLevelType w:val="hybridMultilevel"/>
    <w:tmpl w:val="B9B8808E"/>
    <w:lvl w:ilvl="0" w:tplc="14090019">
      <w:start w:val="1"/>
      <w:numFmt w:val="lowerLetter"/>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 w15:restartNumberingAfterBreak="0">
    <w:nsid w:val="02826682"/>
    <w:multiLevelType w:val="hybridMultilevel"/>
    <w:tmpl w:val="CBF27D80"/>
    <w:lvl w:ilvl="0" w:tplc="CABC23F6">
      <w:start w:val="1"/>
      <w:numFmt w:val="lowerRoman"/>
      <w:lvlText w:val="%1."/>
      <w:lvlJc w:val="left"/>
      <w:pPr>
        <w:ind w:left="1440" w:hanging="360"/>
      </w:pPr>
      <w:rPr>
        <w:rFonts w:ascii="Calibri" w:hAnsi="Calibri" w:cs="Arial" w:hint="default"/>
        <w:sz w:val="22"/>
      </w:rPr>
    </w:lvl>
    <w:lvl w:ilvl="1" w:tplc="14090019" w:tentative="1">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2" w15:restartNumberingAfterBreak="0">
    <w:nsid w:val="0EE64721"/>
    <w:multiLevelType w:val="hybridMultilevel"/>
    <w:tmpl w:val="2D0462F2"/>
    <w:lvl w:ilvl="0" w:tplc="CABC23F6">
      <w:start w:val="1"/>
      <w:numFmt w:val="lowerRoman"/>
      <w:lvlText w:val="%1."/>
      <w:lvlJc w:val="left"/>
      <w:pPr>
        <w:ind w:left="720" w:hanging="360"/>
      </w:pPr>
      <w:rPr>
        <w:rFonts w:ascii="Calibri" w:hAnsi="Calibri" w:cs="Arial" w:hint="default"/>
        <w:b/>
        <w:color w:val="000000" w:themeColor="text1"/>
        <w:sz w:val="22"/>
        <w:szCs w:val="20"/>
        <w:u w:val="single"/>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1B30407B"/>
    <w:multiLevelType w:val="hybridMultilevel"/>
    <w:tmpl w:val="D16A5660"/>
    <w:lvl w:ilvl="0" w:tplc="14090015">
      <w:start w:val="1"/>
      <w:numFmt w:val="upperLetter"/>
      <w:lvlText w:val="%1."/>
      <w:lvlJc w:val="left"/>
      <w:pPr>
        <w:ind w:left="1440" w:hanging="360"/>
      </w:pPr>
      <w:rPr>
        <w:rFonts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4" w15:restartNumberingAfterBreak="0">
    <w:nsid w:val="1C201E98"/>
    <w:multiLevelType w:val="hybridMultilevel"/>
    <w:tmpl w:val="5D40BAE2"/>
    <w:lvl w:ilvl="0" w:tplc="DECCB7E6">
      <w:start w:val="1"/>
      <w:numFmt w:val="lowerLetter"/>
      <w:lvlText w:val="%1."/>
      <w:lvlJc w:val="left"/>
      <w:pPr>
        <w:ind w:left="1080" w:hanging="360"/>
      </w:pPr>
      <w:rPr>
        <w:color w:val="auto"/>
        <w:u w:val="single"/>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5" w15:restartNumberingAfterBreak="0">
    <w:nsid w:val="1D9A4B21"/>
    <w:multiLevelType w:val="hybridMultilevel"/>
    <w:tmpl w:val="0F603834"/>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6" w15:restartNumberingAfterBreak="0">
    <w:nsid w:val="2B5B01D9"/>
    <w:multiLevelType w:val="hybridMultilevel"/>
    <w:tmpl w:val="75D4DC2A"/>
    <w:lvl w:ilvl="0" w:tplc="E9BC91C0">
      <w:start w:val="1"/>
      <w:numFmt w:val="lowerLetter"/>
      <w:lvlText w:val="%1."/>
      <w:lvlJc w:val="left"/>
      <w:pPr>
        <w:ind w:left="360" w:hanging="360"/>
      </w:pPr>
      <w:rPr>
        <w:u w:val="single"/>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7" w15:restartNumberingAfterBreak="0">
    <w:nsid w:val="2C4F1CE8"/>
    <w:multiLevelType w:val="hybridMultilevel"/>
    <w:tmpl w:val="309E9FAC"/>
    <w:lvl w:ilvl="0" w:tplc="391A0454">
      <w:start w:val="1"/>
      <w:numFmt w:val="lowerLetter"/>
      <w:lvlText w:val="%1."/>
      <w:lvlJc w:val="left"/>
      <w:pPr>
        <w:ind w:left="1440" w:hanging="360"/>
      </w:pPr>
      <w:rPr>
        <w:b w:val="0"/>
        <w:color w:val="000000" w:themeColor="text1"/>
        <w:u w:val="none"/>
      </w:rPr>
    </w:lvl>
    <w:lvl w:ilvl="1" w:tplc="14090019" w:tentative="1">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8" w15:restartNumberingAfterBreak="0">
    <w:nsid w:val="303C3A86"/>
    <w:multiLevelType w:val="hybridMultilevel"/>
    <w:tmpl w:val="C0F4CD54"/>
    <w:lvl w:ilvl="0" w:tplc="1DC69392">
      <w:start w:val="1"/>
      <w:numFmt w:val="lowerLetter"/>
      <w:lvlText w:val="%1."/>
      <w:lvlJc w:val="left"/>
      <w:pPr>
        <w:ind w:left="833" w:hanging="360"/>
      </w:pPr>
      <w:rPr>
        <w:rFonts w:ascii="Calibri" w:hAnsi="Calibri" w:cs="Arial" w:hint="default"/>
        <w:sz w:val="22"/>
      </w:rPr>
    </w:lvl>
    <w:lvl w:ilvl="1" w:tplc="14090019" w:tentative="1">
      <w:start w:val="1"/>
      <w:numFmt w:val="lowerLetter"/>
      <w:lvlText w:val="%2."/>
      <w:lvlJc w:val="left"/>
      <w:pPr>
        <w:ind w:left="1553" w:hanging="360"/>
      </w:pPr>
    </w:lvl>
    <w:lvl w:ilvl="2" w:tplc="1409001B" w:tentative="1">
      <w:start w:val="1"/>
      <w:numFmt w:val="lowerRoman"/>
      <w:lvlText w:val="%3."/>
      <w:lvlJc w:val="right"/>
      <w:pPr>
        <w:ind w:left="2273" w:hanging="180"/>
      </w:pPr>
    </w:lvl>
    <w:lvl w:ilvl="3" w:tplc="1409000F" w:tentative="1">
      <w:start w:val="1"/>
      <w:numFmt w:val="decimal"/>
      <w:lvlText w:val="%4."/>
      <w:lvlJc w:val="left"/>
      <w:pPr>
        <w:ind w:left="2993" w:hanging="360"/>
      </w:pPr>
    </w:lvl>
    <w:lvl w:ilvl="4" w:tplc="14090019" w:tentative="1">
      <w:start w:val="1"/>
      <w:numFmt w:val="lowerLetter"/>
      <w:lvlText w:val="%5."/>
      <w:lvlJc w:val="left"/>
      <w:pPr>
        <w:ind w:left="3713" w:hanging="360"/>
      </w:pPr>
    </w:lvl>
    <w:lvl w:ilvl="5" w:tplc="1409001B" w:tentative="1">
      <w:start w:val="1"/>
      <w:numFmt w:val="lowerRoman"/>
      <w:lvlText w:val="%6."/>
      <w:lvlJc w:val="right"/>
      <w:pPr>
        <w:ind w:left="4433" w:hanging="180"/>
      </w:pPr>
    </w:lvl>
    <w:lvl w:ilvl="6" w:tplc="1409000F" w:tentative="1">
      <w:start w:val="1"/>
      <w:numFmt w:val="decimal"/>
      <w:lvlText w:val="%7."/>
      <w:lvlJc w:val="left"/>
      <w:pPr>
        <w:ind w:left="5153" w:hanging="360"/>
      </w:pPr>
    </w:lvl>
    <w:lvl w:ilvl="7" w:tplc="14090019" w:tentative="1">
      <w:start w:val="1"/>
      <w:numFmt w:val="lowerLetter"/>
      <w:lvlText w:val="%8."/>
      <w:lvlJc w:val="left"/>
      <w:pPr>
        <w:ind w:left="5873" w:hanging="360"/>
      </w:pPr>
    </w:lvl>
    <w:lvl w:ilvl="8" w:tplc="1409001B" w:tentative="1">
      <w:start w:val="1"/>
      <w:numFmt w:val="lowerRoman"/>
      <w:lvlText w:val="%9."/>
      <w:lvlJc w:val="right"/>
      <w:pPr>
        <w:ind w:left="6593" w:hanging="180"/>
      </w:pPr>
    </w:lvl>
  </w:abstractNum>
  <w:abstractNum w:abstractNumId="9" w15:restartNumberingAfterBreak="0">
    <w:nsid w:val="344A2FE5"/>
    <w:multiLevelType w:val="hybridMultilevel"/>
    <w:tmpl w:val="DB48E184"/>
    <w:lvl w:ilvl="0" w:tplc="14090019">
      <w:start w:val="1"/>
      <w:numFmt w:val="lowerLetter"/>
      <w:lvlText w:val="%1."/>
      <w:lvlJc w:val="left"/>
      <w:pPr>
        <w:ind w:left="1080" w:hanging="360"/>
      </w:pPr>
    </w:lvl>
    <w:lvl w:ilvl="1" w:tplc="1DCEE8DA">
      <w:start w:val="1"/>
      <w:numFmt w:val="lowerRoman"/>
      <w:lvlText w:val="%2."/>
      <w:lvlJc w:val="left"/>
      <w:pPr>
        <w:ind w:left="1800" w:hanging="360"/>
      </w:pPr>
      <w:rPr>
        <w:rFonts w:hint="default"/>
        <w:b w:val="0"/>
        <w:strike w:val="0"/>
      </w:r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0" w15:restartNumberingAfterBreak="0">
    <w:nsid w:val="36465A79"/>
    <w:multiLevelType w:val="hybridMultilevel"/>
    <w:tmpl w:val="A210BD58"/>
    <w:lvl w:ilvl="0" w:tplc="22602A26">
      <w:start w:val="1"/>
      <w:numFmt w:val="lowerLetter"/>
      <w:lvlText w:val="%1."/>
      <w:lvlJc w:val="left"/>
      <w:pPr>
        <w:ind w:left="1080" w:hanging="360"/>
      </w:pPr>
      <w:rPr>
        <w:rFonts w:ascii="Calibri" w:hAnsi="Calibri" w:cs="Arial" w:hint="default"/>
        <w:sz w:val="22"/>
        <w:u w:val="single"/>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1" w15:restartNumberingAfterBreak="0">
    <w:nsid w:val="3F6F3ADE"/>
    <w:multiLevelType w:val="hybridMultilevel"/>
    <w:tmpl w:val="82C65CD4"/>
    <w:lvl w:ilvl="0" w:tplc="A38CD2D2">
      <w:start w:val="1"/>
      <w:numFmt w:val="lowerLetter"/>
      <w:lvlText w:val="%1."/>
      <w:lvlJc w:val="left"/>
      <w:pPr>
        <w:ind w:left="360" w:hanging="360"/>
      </w:pPr>
      <w:rPr>
        <w:u w:val="single"/>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2" w15:restartNumberingAfterBreak="0">
    <w:nsid w:val="454F3A23"/>
    <w:multiLevelType w:val="hybridMultilevel"/>
    <w:tmpl w:val="8AF8E0A0"/>
    <w:lvl w:ilvl="0" w:tplc="1409000F">
      <w:start w:val="1"/>
      <w:numFmt w:val="decimal"/>
      <w:lvlText w:val="%1."/>
      <w:lvlJc w:val="left"/>
      <w:pPr>
        <w:ind w:left="1080" w:hanging="360"/>
      </w:pPr>
    </w:lvl>
    <w:lvl w:ilvl="1" w:tplc="E4E83FBA">
      <w:start w:val="1"/>
      <w:numFmt w:val="lowerLetter"/>
      <w:lvlText w:val="%2."/>
      <w:lvlJc w:val="left"/>
      <w:pPr>
        <w:ind w:left="1800" w:hanging="360"/>
      </w:pPr>
      <w:rPr>
        <w:b/>
        <w:strike/>
      </w:r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3" w15:restartNumberingAfterBreak="0">
    <w:nsid w:val="53BA470B"/>
    <w:multiLevelType w:val="hybridMultilevel"/>
    <w:tmpl w:val="67BAC694"/>
    <w:lvl w:ilvl="0" w:tplc="14090019">
      <w:start w:val="1"/>
      <w:numFmt w:val="lowerLetter"/>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4" w15:restartNumberingAfterBreak="0">
    <w:nsid w:val="648172E3"/>
    <w:multiLevelType w:val="hybridMultilevel"/>
    <w:tmpl w:val="5B2C1A22"/>
    <w:lvl w:ilvl="0" w:tplc="A9F483B0">
      <w:start w:val="1"/>
      <w:numFmt w:val="lowerLetter"/>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5" w15:restartNumberingAfterBreak="0">
    <w:nsid w:val="65331FF9"/>
    <w:multiLevelType w:val="hybridMultilevel"/>
    <w:tmpl w:val="938035EE"/>
    <w:lvl w:ilvl="0" w:tplc="14090019">
      <w:start w:val="1"/>
      <w:numFmt w:val="lowerLetter"/>
      <w:lvlText w:val="%1."/>
      <w:lvlJc w:val="left"/>
      <w:pPr>
        <w:ind w:left="833" w:hanging="360"/>
      </w:pPr>
    </w:lvl>
    <w:lvl w:ilvl="1" w:tplc="14090019" w:tentative="1">
      <w:start w:val="1"/>
      <w:numFmt w:val="lowerLetter"/>
      <w:lvlText w:val="%2."/>
      <w:lvlJc w:val="left"/>
      <w:pPr>
        <w:ind w:left="1553" w:hanging="360"/>
      </w:pPr>
    </w:lvl>
    <w:lvl w:ilvl="2" w:tplc="1409001B" w:tentative="1">
      <w:start w:val="1"/>
      <w:numFmt w:val="lowerRoman"/>
      <w:lvlText w:val="%3."/>
      <w:lvlJc w:val="right"/>
      <w:pPr>
        <w:ind w:left="2273" w:hanging="180"/>
      </w:pPr>
    </w:lvl>
    <w:lvl w:ilvl="3" w:tplc="1409000F" w:tentative="1">
      <w:start w:val="1"/>
      <w:numFmt w:val="decimal"/>
      <w:lvlText w:val="%4."/>
      <w:lvlJc w:val="left"/>
      <w:pPr>
        <w:ind w:left="2993" w:hanging="360"/>
      </w:pPr>
    </w:lvl>
    <w:lvl w:ilvl="4" w:tplc="14090019" w:tentative="1">
      <w:start w:val="1"/>
      <w:numFmt w:val="lowerLetter"/>
      <w:lvlText w:val="%5."/>
      <w:lvlJc w:val="left"/>
      <w:pPr>
        <w:ind w:left="3713" w:hanging="360"/>
      </w:pPr>
    </w:lvl>
    <w:lvl w:ilvl="5" w:tplc="1409001B" w:tentative="1">
      <w:start w:val="1"/>
      <w:numFmt w:val="lowerRoman"/>
      <w:lvlText w:val="%6."/>
      <w:lvlJc w:val="right"/>
      <w:pPr>
        <w:ind w:left="4433" w:hanging="180"/>
      </w:pPr>
    </w:lvl>
    <w:lvl w:ilvl="6" w:tplc="1409000F" w:tentative="1">
      <w:start w:val="1"/>
      <w:numFmt w:val="decimal"/>
      <w:lvlText w:val="%7."/>
      <w:lvlJc w:val="left"/>
      <w:pPr>
        <w:ind w:left="5153" w:hanging="360"/>
      </w:pPr>
    </w:lvl>
    <w:lvl w:ilvl="7" w:tplc="14090019" w:tentative="1">
      <w:start w:val="1"/>
      <w:numFmt w:val="lowerLetter"/>
      <w:lvlText w:val="%8."/>
      <w:lvlJc w:val="left"/>
      <w:pPr>
        <w:ind w:left="5873" w:hanging="360"/>
      </w:pPr>
    </w:lvl>
    <w:lvl w:ilvl="8" w:tplc="1409001B" w:tentative="1">
      <w:start w:val="1"/>
      <w:numFmt w:val="lowerRoman"/>
      <w:lvlText w:val="%9."/>
      <w:lvlJc w:val="right"/>
      <w:pPr>
        <w:ind w:left="6593" w:hanging="180"/>
      </w:pPr>
    </w:lvl>
  </w:abstractNum>
  <w:abstractNum w:abstractNumId="16" w15:restartNumberingAfterBreak="0">
    <w:nsid w:val="70D742D6"/>
    <w:multiLevelType w:val="multilevel"/>
    <w:tmpl w:val="330CADEE"/>
    <w:lvl w:ilvl="0">
      <w:start w:val="4"/>
      <w:numFmt w:val="decimal"/>
      <w:lvlText w:val="%1"/>
      <w:lvlJc w:val="left"/>
      <w:pPr>
        <w:ind w:left="660" w:hanging="660"/>
      </w:pPr>
      <w:rPr>
        <w:rFonts w:hint="default"/>
      </w:rPr>
    </w:lvl>
    <w:lvl w:ilvl="1">
      <w:start w:val="1"/>
      <w:numFmt w:val="decimal"/>
      <w:lvlText w:val="%1.%2"/>
      <w:lvlJc w:val="left"/>
      <w:pPr>
        <w:ind w:left="900" w:hanging="660"/>
      </w:pPr>
      <w:rPr>
        <w:rFonts w:hint="default"/>
      </w:rPr>
    </w:lvl>
    <w:lvl w:ilvl="2">
      <w:start w:val="6"/>
      <w:numFmt w:val="decimal"/>
      <w:lvlText w:val="%1.%2.%3"/>
      <w:lvlJc w:val="left"/>
      <w:pPr>
        <w:ind w:left="1200" w:hanging="720"/>
      </w:pPr>
      <w:rPr>
        <w:rFonts w:hint="default"/>
      </w:rPr>
    </w:lvl>
    <w:lvl w:ilvl="3">
      <w:start w:val="1"/>
      <w:numFmt w:val="decimal"/>
      <w:lvlText w:val="%1.%2.%3.%4"/>
      <w:lvlJc w:val="left"/>
      <w:pPr>
        <w:ind w:left="1440" w:hanging="720"/>
      </w:pPr>
      <w:rPr>
        <w:rFonts w:hint="default"/>
        <w:u w:val="single"/>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17" w15:restartNumberingAfterBreak="0">
    <w:nsid w:val="7FD846C3"/>
    <w:multiLevelType w:val="hybridMultilevel"/>
    <w:tmpl w:val="08225E68"/>
    <w:lvl w:ilvl="0" w:tplc="F0241376">
      <w:start w:val="1"/>
      <w:numFmt w:val="decimal"/>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num w:numId="1">
    <w:abstractNumId w:val="5"/>
  </w:num>
  <w:num w:numId="2">
    <w:abstractNumId w:val="9"/>
  </w:num>
  <w:num w:numId="3">
    <w:abstractNumId w:val="12"/>
  </w:num>
  <w:num w:numId="4">
    <w:abstractNumId w:val="11"/>
  </w:num>
  <w:num w:numId="5">
    <w:abstractNumId w:val="4"/>
  </w:num>
  <w:num w:numId="6">
    <w:abstractNumId w:val="16"/>
  </w:num>
  <w:num w:numId="7">
    <w:abstractNumId w:val="6"/>
  </w:num>
  <w:num w:numId="8">
    <w:abstractNumId w:val="10"/>
  </w:num>
  <w:num w:numId="9">
    <w:abstractNumId w:val="3"/>
  </w:num>
  <w:num w:numId="10">
    <w:abstractNumId w:val="14"/>
  </w:num>
  <w:num w:numId="11">
    <w:abstractNumId w:val="7"/>
  </w:num>
  <w:num w:numId="12">
    <w:abstractNumId w:val="17"/>
  </w:num>
  <w:num w:numId="13">
    <w:abstractNumId w:val="13"/>
  </w:num>
  <w:num w:numId="14">
    <w:abstractNumId w:val="0"/>
  </w:num>
  <w:num w:numId="15">
    <w:abstractNumId w:val="2"/>
  </w:num>
  <w:num w:numId="16">
    <w:abstractNumId w:val="1"/>
  </w:num>
  <w:num w:numId="17">
    <w:abstractNumId w:val="8"/>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A67"/>
    <w:rsid w:val="000701D5"/>
    <w:rsid w:val="000C33EF"/>
    <w:rsid w:val="001278ED"/>
    <w:rsid w:val="00153301"/>
    <w:rsid w:val="00175408"/>
    <w:rsid w:val="001B74FF"/>
    <w:rsid w:val="00224486"/>
    <w:rsid w:val="0022536F"/>
    <w:rsid w:val="0025126B"/>
    <w:rsid w:val="002F7D1F"/>
    <w:rsid w:val="0034523D"/>
    <w:rsid w:val="003625F2"/>
    <w:rsid w:val="003849AF"/>
    <w:rsid w:val="003C3997"/>
    <w:rsid w:val="00437BD4"/>
    <w:rsid w:val="005F3424"/>
    <w:rsid w:val="00655855"/>
    <w:rsid w:val="006F4772"/>
    <w:rsid w:val="007D2E8A"/>
    <w:rsid w:val="007F52B1"/>
    <w:rsid w:val="00834733"/>
    <w:rsid w:val="00834BB7"/>
    <w:rsid w:val="00876605"/>
    <w:rsid w:val="009046AC"/>
    <w:rsid w:val="009E3E60"/>
    <w:rsid w:val="009F5296"/>
    <w:rsid w:val="00A00EED"/>
    <w:rsid w:val="00AE761B"/>
    <w:rsid w:val="00B07AA5"/>
    <w:rsid w:val="00B24378"/>
    <w:rsid w:val="00BE5A67"/>
    <w:rsid w:val="00C21871"/>
    <w:rsid w:val="00C96EF0"/>
    <w:rsid w:val="00CA162C"/>
    <w:rsid w:val="00CB3390"/>
    <w:rsid w:val="00EC1E76"/>
    <w:rsid w:val="00EC3523"/>
    <w:rsid w:val="00F644CC"/>
    <w:rsid w:val="00F95FE4"/>
    <w:rsid w:val="00FC0B8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4698CB0-C9B9-4A8C-B471-F765B88F7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N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52B1"/>
    <w:rPr>
      <w:rFonts w:ascii="Arial" w:eastAsia="Calibri" w:hAnsi="Arial" w:cs="Times New Roman"/>
      <w:sz w:val="20"/>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7F52B1"/>
    <w:pPr>
      <w:ind w:left="720"/>
      <w:contextualSpacing/>
    </w:pPr>
  </w:style>
  <w:style w:type="paragraph" w:styleId="Header">
    <w:name w:val="header"/>
    <w:basedOn w:val="Normal"/>
    <w:link w:val="HeaderChar"/>
    <w:semiHidden/>
    <w:rsid w:val="007F52B1"/>
    <w:pPr>
      <w:tabs>
        <w:tab w:val="center" w:pos="4513"/>
        <w:tab w:val="right" w:pos="9026"/>
      </w:tabs>
    </w:pPr>
  </w:style>
  <w:style w:type="character" w:customStyle="1" w:styleId="HeaderChar">
    <w:name w:val="Header Char"/>
    <w:basedOn w:val="DefaultParagraphFont"/>
    <w:link w:val="Header"/>
    <w:semiHidden/>
    <w:rsid w:val="007F52B1"/>
    <w:rPr>
      <w:rFonts w:ascii="Arial" w:eastAsia="Calibri" w:hAnsi="Arial" w:cs="Times New Roman"/>
      <w:sz w:val="20"/>
      <w:szCs w:val="24"/>
      <w:lang w:val="en-AU"/>
    </w:rPr>
  </w:style>
  <w:style w:type="paragraph" w:styleId="Footer">
    <w:name w:val="footer"/>
    <w:basedOn w:val="Normal"/>
    <w:link w:val="FooterChar"/>
    <w:uiPriority w:val="99"/>
    <w:rsid w:val="007F52B1"/>
    <w:pPr>
      <w:tabs>
        <w:tab w:val="center" w:pos="4513"/>
        <w:tab w:val="right" w:pos="9026"/>
      </w:tabs>
    </w:pPr>
  </w:style>
  <w:style w:type="character" w:customStyle="1" w:styleId="FooterChar">
    <w:name w:val="Footer Char"/>
    <w:basedOn w:val="DefaultParagraphFont"/>
    <w:link w:val="Footer"/>
    <w:uiPriority w:val="99"/>
    <w:rsid w:val="007F52B1"/>
    <w:rPr>
      <w:rFonts w:ascii="Arial" w:eastAsia="Calibri" w:hAnsi="Arial" w:cs="Times New Roman"/>
      <w:sz w:val="20"/>
      <w:szCs w:val="24"/>
      <w:lang w:val="en-AU"/>
    </w:rPr>
  </w:style>
  <w:style w:type="character" w:styleId="PageNumber">
    <w:name w:val="page number"/>
    <w:basedOn w:val="DefaultParagraphFont"/>
    <w:rsid w:val="007F52B1"/>
  </w:style>
  <w:style w:type="table" w:styleId="TableGrid">
    <w:name w:val="Table Grid"/>
    <w:basedOn w:val="TableNormal"/>
    <w:uiPriority w:val="39"/>
    <w:rsid w:val="007F52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00E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T:\Templates\Template%20-%20Private%20Plan%20Chan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 - Private Plan Change.dotx</Template>
  <TotalTime>0</TotalTime>
  <Pages>5</Pages>
  <Words>1023</Words>
  <Characters>5835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Christchurch City Council</Company>
  <LinksUpToDate>false</LinksUpToDate>
  <CharactersWithSpaces>6845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Scully, Lloyds</dc:creator>
  <cp:keywords/>
  <dc:description/>
  <cp:lastModifiedBy>Scully, Lloyds</cp:lastModifiedBy>
  <cp:revision>1</cp:revision>
  <dcterms:created xsi:type="dcterms:W3CDTF">2021-06-25T02:20:00Z</dcterms:created>
  <dcterms:modified xsi:type="dcterms:W3CDTF">2021-06-25T02:20:00Z</dcterms:modified>
</cp:coreProperties>
</file>