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136A" w14:textId="2549FD43" w:rsidR="00E942C9" w:rsidRDefault="001379FB">
      <w:pPr>
        <w:spacing w:after="0"/>
        <w:ind w:left="-1131" w:right="-1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5AE4F" wp14:editId="3DEAEE90">
                <wp:simplePos x="0" y="0"/>
                <wp:positionH relativeFrom="column">
                  <wp:posOffset>4057650</wp:posOffset>
                </wp:positionH>
                <wp:positionV relativeFrom="paragraph">
                  <wp:posOffset>-91440</wp:posOffset>
                </wp:positionV>
                <wp:extent cx="1352550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F1A0A" w14:textId="1AAC8411" w:rsidR="001379FB" w:rsidRDefault="001379FB">
                            <w:r w:rsidRPr="001379FB">
                              <w:rPr>
                                <w:sz w:val="18"/>
                              </w:rPr>
                              <w:t>TRIM: 22/1725450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5AE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9.5pt;margin-top:-7.2pt;width:106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" filled="f" stroked="f" strokeweight=".5pt">
                <v:textbox>
                  <w:txbxContent>
                    <w:p w14:paraId="012F1A0A" w14:textId="1AAC8411" w:rsidR="001379FB" w:rsidRDefault="001379FB">
                      <w:r w:rsidRPr="001379FB">
                        <w:rPr>
                          <w:sz w:val="18"/>
                        </w:rPr>
                        <w:t>TRIM: 22/1725450</w:t>
                      </w:r>
                    </w:p>
                  </w:txbxContent>
                </v:textbox>
              </v:shape>
            </w:pict>
          </mc:Fallback>
        </mc:AlternateContent>
      </w:r>
      <w:r w:rsidR="003A13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B8DB" wp14:editId="68A1A49B">
                <wp:simplePos x="0" y="0"/>
                <wp:positionH relativeFrom="margin">
                  <wp:posOffset>-353291</wp:posOffset>
                </wp:positionH>
                <wp:positionV relativeFrom="paragraph">
                  <wp:posOffset>6190730</wp:posOffset>
                </wp:positionV>
                <wp:extent cx="6608618" cy="222365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618" cy="2223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33F38" w14:textId="6CE6F76C" w:rsidR="00C904BE" w:rsidRDefault="00C904BE" w:rsidP="00D549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  <w:t xml:space="preserve">Include diagram of work site if appropriate </w:t>
                            </w:r>
                          </w:p>
                          <w:p w14:paraId="3D9572AB" w14:textId="77777777" w:rsidR="00C904BE" w:rsidRDefault="00C904BE" w:rsidP="00D549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58E01C4B" w14:textId="0828DB7D" w:rsidR="00C72C6F" w:rsidRPr="003A1399" w:rsidRDefault="00014172" w:rsidP="003A1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eastAsiaTheme="minorEastAsia" w:hAnsi="Arial" w:cs="Arial"/>
                                  <w:sz w:val="18"/>
                                  <w:szCs w:val="20"/>
                                </w:rPr>
                                <w:id w:val="-883869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1399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A1399"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72C6F" w:rsidRPr="003A1399"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  <w:t>I confirm that the precautions described above will be put in place and will remain in place for the duration of the work.</w:t>
                            </w:r>
                          </w:p>
                          <w:p w14:paraId="1A016620" w14:textId="77777777" w:rsidR="00C72C6F" w:rsidRPr="00D549A9" w:rsidRDefault="00C72C6F" w:rsidP="00D549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2F088229" w14:textId="77BCF980" w:rsidR="00C72C6F" w:rsidRDefault="00C72C6F" w:rsidP="00B500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294" w:type="dxa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55"/>
                              <w:gridCol w:w="1910"/>
                              <w:gridCol w:w="1627"/>
                              <w:gridCol w:w="402"/>
                            </w:tblGrid>
                            <w:tr w:rsidR="00C72C6F" w14:paraId="692C6E9F" w14:textId="77777777" w:rsidTr="00C72C6F">
                              <w:trPr>
                                <w:trHeight w:val="378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15EA4591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Issue date: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hideMark/>
                                </w:tcPr>
                                <w:p w14:paraId="3950BB41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Sign__________________</w:t>
                                  </w:r>
                                </w:p>
                              </w:tc>
                            </w:tr>
                            <w:tr w:rsidR="00C72C6F" w14:paraId="147B3810" w14:textId="77777777" w:rsidTr="00C72C6F">
                              <w:trPr>
                                <w:gridAfter w:val="1"/>
                                <w:wAfter w:w="402" w:type="dxa"/>
                                <w:trHeight w:val="378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689CCAF0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Change in hazards (circle)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hideMark/>
                                </w:tcPr>
                                <w:p w14:paraId="622238B8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hideMark/>
                                </w:tcPr>
                                <w:p w14:paraId="55E6DB63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C72C6F" w14:paraId="04E7B876" w14:textId="77777777" w:rsidTr="00C72C6F">
                              <w:trPr>
                                <w:gridAfter w:val="3"/>
                                <w:wAfter w:w="3939" w:type="dxa"/>
                                <w:trHeight w:val="378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56228225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If yes JSA will need to be changed and signed off </w:t>
                                  </w:r>
                                </w:p>
                              </w:tc>
                            </w:tr>
                            <w:tr w:rsidR="00C72C6F" w14:paraId="529DFC76" w14:textId="77777777" w:rsidTr="00C72C6F">
                              <w:trPr>
                                <w:trHeight w:val="378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489C3360" w14:textId="02B46F50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Closure date:_________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hideMark/>
                                </w:tcPr>
                                <w:p w14:paraId="5FA4DC22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Sign__________________</w:t>
                                  </w:r>
                                </w:p>
                              </w:tc>
                            </w:tr>
                            <w:tr w:rsidR="00C72C6F" w14:paraId="04104CC8" w14:textId="77777777" w:rsidTr="00C72C6F">
                              <w:trPr>
                                <w:trHeight w:val="130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11EB1B3A" w14:textId="33E568A9" w:rsidR="00C72C6F" w:rsidRDefault="00C904BE" w:rsidP="00C904BE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Signed by Safety Observer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hideMark/>
                                </w:tcPr>
                                <w:p w14:paraId="6BAA6C79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</w:t>
                                  </w:r>
                                  <w:r w:rsidRPr="003A1399">
                                    <w:rPr>
                                      <w:sz w:val="18"/>
                                      <w:highlight w:val="yellow"/>
                                    </w:rPr>
                                    <w:t>__________________</w:t>
                                  </w:r>
                                </w:p>
                              </w:tc>
                            </w:tr>
                          </w:tbl>
                          <w:p w14:paraId="27BC9A1D" w14:textId="77777777" w:rsidR="00C72C6F" w:rsidRPr="00B500D5" w:rsidRDefault="00C72C6F" w:rsidP="00B500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2B4BE195" w14:textId="73CC1F86" w:rsidR="00C72C6F" w:rsidRDefault="00C72C6F" w:rsidP="00B500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78E25362" w14:textId="77777777" w:rsidR="00C72C6F" w:rsidRPr="00B500D5" w:rsidRDefault="00C72C6F" w:rsidP="00B500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4B8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7.8pt;margin-top:487.45pt;width:520.35pt;height:17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HaGgIAADQEAAAOAAAAZHJzL2Uyb0RvYy54bWysU8tu2zAQvBfoPxC815IV200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" filled="f" stroked="f" strokeweight=".5pt">
                <v:textbox>
                  <w:txbxContent>
                    <w:p w14:paraId="28B33F38" w14:textId="6CE6F76C" w:rsidR="00C904BE" w:rsidRDefault="00C904BE" w:rsidP="00D549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  <w:t xml:space="preserve">Include diagram of work site if appropriate </w:t>
                      </w:r>
                    </w:p>
                    <w:p w14:paraId="3D9572AB" w14:textId="77777777" w:rsidR="00C904BE" w:rsidRDefault="00C904BE" w:rsidP="00D549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p w14:paraId="58E01C4B" w14:textId="0828DB7D" w:rsidR="00C72C6F" w:rsidRPr="003A1399" w:rsidRDefault="00014172" w:rsidP="003A13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="Arial" w:eastAsiaTheme="minorEastAsia" w:hAnsi="Arial" w:cs="Arial"/>
                            <w:sz w:val="18"/>
                            <w:szCs w:val="20"/>
                          </w:rPr>
                          <w:id w:val="-8838693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1399">
                            <w:rPr>
                              <w:rFonts w:ascii="MS Gothic" w:eastAsia="MS Gothic" w:hAnsi="MS Gothic" w:cs="Arial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 w:rsidR="003A1399"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C72C6F" w:rsidRPr="003A1399"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  <w:t>I confirm that the precautions described above will be put in place and will remain in place for the duration of the work.</w:t>
                      </w:r>
                    </w:p>
                    <w:p w14:paraId="1A016620" w14:textId="77777777" w:rsidR="00C72C6F" w:rsidRPr="00D549A9" w:rsidRDefault="00C72C6F" w:rsidP="00D549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p w14:paraId="2F088229" w14:textId="77BCF980" w:rsidR="00C72C6F" w:rsidRDefault="00C72C6F" w:rsidP="00B500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8294" w:type="dxa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4355"/>
                        <w:gridCol w:w="1910"/>
                        <w:gridCol w:w="1627"/>
                        <w:gridCol w:w="402"/>
                      </w:tblGrid>
                      <w:tr w:rsidR="00C72C6F" w14:paraId="692C6E9F" w14:textId="77777777" w:rsidTr="00C72C6F">
                        <w:trPr>
                          <w:trHeight w:val="378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15EA4591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Issue date: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hideMark/>
                          </w:tcPr>
                          <w:p w14:paraId="3950BB41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Sign__________________</w:t>
                            </w:r>
                          </w:p>
                        </w:tc>
                      </w:tr>
                      <w:tr w:rsidR="00C72C6F" w14:paraId="147B3810" w14:textId="77777777" w:rsidTr="00C72C6F">
                        <w:trPr>
                          <w:gridAfter w:val="1"/>
                          <w:wAfter w:w="402" w:type="dxa"/>
                          <w:trHeight w:val="378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689CCAF0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Change in hazards (circle)</w:t>
                            </w:r>
                          </w:p>
                        </w:tc>
                        <w:tc>
                          <w:tcPr>
                            <w:tcW w:w="1910" w:type="dxa"/>
                            <w:hideMark/>
                          </w:tcPr>
                          <w:p w14:paraId="622238B8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627" w:type="dxa"/>
                            <w:hideMark/>
                          </w:tcPr>
                          <w:p w14:paraId="55E6DB63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 </w:t>
                            </w:r>
                          </w:p>
                        </w:tc>
                      </w:tr>
                      <w:tr w:rsidR="00C72C6F" w14:paraId="04E7B876" w14:textId="77777777" w:rsidTr="00C72C6F">
                        <w:trPr>
                          <w:gridAfter w:val="3"/>
                          <w:wAfter w:w="3939" w:type="dxa"/>
                          <w:trHeight w:val="378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56228225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yes JSA will need to be changed and signed off </w:t>
                            </w:r>
                          </w:p>
                        </w:tc>
                      </w:tr>
                      <w:tr w:rsidR="00C72C6F" w14:paraId="529DFC76" w14:textId="77777777" w:rsidTr="00C72C6F">
                        <w:trPr>
                          <w:trHeight w:val="378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489C3360" w14:textId="02B46F50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Closure date:_________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hideMark/>
                          </w:tcPr>
                          <w:p w14:paraId="5FA4DC22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Sign__________________</w:t>
                            </w:r>
                          </w:p>
                        </w:tc>
                      </w:tr>
                      <w:tr w:rsidR="00C72C6F" w14:paraId="04104CC8" w14:textId="77777777" w:rsidTr="00C72C6F">
                        <w:trPr>
                          <w:trHeight w:val="130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11EB1B3A" w14:textId="33E568A9" w:rsidR="00C72C6F" w:rsidRDefault="00C904BE" w:rsidP="00C904BE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Signed by Safety Observer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hideMark/>
                          </w:tcPr>
                          <w:p w14:paraId="6BAA6C79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</w:t>
                            </w:r>
                            <w:r w:rsidRPr="003A1399">
                              <w:rPr>
                                <w:sz w:val="18"/>
                                <w:highlight w:val="yellow"/>
                              </w:rPr>
                              <w:t>__________________</w:t>
                            </w:r>
                          </w:p>
                        </w:tc>
                      </w:tr>
                    </w:tbl>
                    <w:p w14:paraId="27BC9A1D" w14:textId="77777777" w:rsidR="00C72C6F" w:rsidRPr="00B500D5" w:rsidRDefault="00C72C6F" w:rsidP="00B500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p w14:paraId="2B4BE195" w14:textId="73CC1F86" w:rsidR="00C72C6F" w:rsidRDefault="00C72C6F" w:rsidP="00B500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p w14:paraId="78E25362" w14:textId="77777777" w:rsidR="00C72C6F" w:rsidRPr="00B500D5" w:rsidRDefault="00C72C6F" w:rsidP="00B500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399">
        <w:rPr>
          <w:rFonts w:ascii="Times New Roman" w:eastAsiaTheme="minorHAnsi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9C9AA" wp14:editId="7C7CF6B1">
                <wp:simplePos x="0" y="0"/>
                <wp:positionH relativeFrom="margin">
                  <wp:align>center</wp:align>
                </wp:positionH>
                <wp:positionV relativeFrom="paragraph">
                  <wp:posOffset>3557443</wp:posOffset>
                </wp:positionV>
                <wp:extent cx="6822440" cy="239683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440" cy="2396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9A3B39" w14:textId="77777777" w:rsidR="00C904BE" w:rsidRDefault="00C904BE" w:rsidP="00C904B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Description of work</w:t>
                            </w:r>
                          </w:p>
                          <w:p w14:paraId="5ADEE9F3" w14:textId="540562D5" w:rsidR="00C904BE" w:rsidRDefault="00C904BE" w:rsidP="00C904B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DAD6F06" w14:textId="77777777" w:rsidR="00C904BE" w:rsidRDefault="00C904BE" w:rsidP="00C904B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4C1ED03" w14:textId="77777777" w:rsidR="00C904BE" w:rsidRDefault="00C904BE" w:rsidP="00C904B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EAE6ED9" w14:textId="77777777" w:rsidR="00C904BE" w:rsidRDefault="00C904BE" w:rsidP="00C904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9C9AA" id="Rectangle 3" o:spid="_x0000_s1027" style="position:absolute;left:0;text-align:left;margin-left:0;margin-top:280.1pt;width:537.2pt;height:18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" filled="f" stroked="f">
                <v:textbox inset="0,0,0,0">
                  <w:txbxContent>
                    <w:p w14:paraId="7F9A3B39" w14:textId="77777777" w:rsidR="00C904BE" w:rsidRDefault="00C904BE" w:rsidP="00C904BE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Description of work</w:t>
                      </w:r>
                    </w:p>
                    <w:p w14:paraId="5ADEE9F3" w14:textId="540562D5" w:rsidR="00C904BE" w:rsidRDefault="00C904BE" w:rsidP="00C904B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DAD6F06" w14:textId="77777777" w:rsidR="00C904BE" w:rsidRDefault="00C904BE" w:rsidP="00C904BE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4C1ED03" w14:textId="77777777" w:rsidR="00C904BE" w:rsidRDefault="00C904BE" w:rsidP="00C904BE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EAE6ED9" w14:textId="77777777" w:rsidR="00C904BE" w:rsidRDefault="00C904BE" w:rsidP="00C904B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04BE">
        <w:rPr>
          <w:rFonts w:ascii="Times New Roman" w:eastAsiaTheme="minorHAnsi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64883" wp14:editId="18980086">
                <wp:simplePos x="0" y="0"/>
                <wp:positionH relativeFrom="page">
                  <wp:posOffset>304800</wp:posOffset>
                </wp:positionH>
                <wp:positionV relativeFrom="paragraph">
                  <wp:posOffset>157076</wp:posOffset>
                </wp:positionV>
                <wp:extent cx="6986905" cy="383770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905" cy="38377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2F2421" w14:textId="16A6DD28" w:rsidR="00C904BE" w:rsidRPr="003A1399" w:rsidRDefault="00C904BE" w:rsidP="00C904BE">
                            <w:pPr>
                              <w:pStyle w:val="NoSpacing"/>
                              <w:spacing w:line="276" w:lineRule="auto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18"/>
                                <w:szCs w:val="20"/>
                              </w:rPr>
                            </w:pPr>
                            <w:r w:rsidRPr="003A1399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Do any job steps require excavations 150 mm or deeper or involve demolition YES/NO If Yes complete below: </w:t>
                            </w:r>
                          </w:p>
                          <w:p w14:paraId="1689FBEE" w14:textId="77777777" w:rsidR="00C904BE" w:rsidRDefault="00C904BE" w:rsidP="00C904BE">
                            <w:pPr>
                              <w:pStyle w:val="NoSpacing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3A1399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18"/>
                                <w:szCs w:val="20"/>
                                <w:u w:val="single"/>
                              </w:rPr>
                              <w:t>NOTE: All Permits involving Excavation and/or Demolition must be reviewed by the Maintenance Team Leader</w:t>
                            </w:r>
                          </w:p>
                          <w:p w14:paraId="46928931" w14:textId="77777777" w:rsidR="00C904BE" w:rsidRDefault="00C904BE" w:rsidP="00C904BE">
                            <w:pPr>
                              <w:pStyle w:val="NoSpacing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The Safety Observer must ensure the following is in place before work commences: </w:t>
                            </w:r>
                          </w:p>
                          <w:p w14:paraId="7EA5EB52" w14:textId="634F5095" w:rsidR="00C904BE" w:rsidRDefault="00014172" w:rsidP="003A1399">
                            <w:pPr>
                              <w:pStyle w:val="NoSpacing"/>
                              <w:spacing w:line="276" w:lineRule="auto"/>
                              <w:ind w:left="425" w:firstLine="0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20"/>
                                </w:rPr>
                                <w:id w:val="2024733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1399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A1399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A safety observer has been assigned to check the excavation face during periods of mechanical digging</w:t>
                            </w:r>
                          </w:p>
                          <w:p w14:paraId="3E41B6C7" w14:textId="649B41BB" w:rsidR="00C904BE" w:rsidRDefault="00014172" w:rsidP="003A1399">
                            <w:pPr>
                              <w:pStyle w:val="NoSpacing"/>
                              <w:spacing w:line="276" w:lineRule="auto"/>
                              <w:ind w:left="425" w:firstLine="0"/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20"/>
                                </w:rPr>
                                <w:id w:val="1747077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1399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A1399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Worksafe</w:t>
                            </w:r>
                            <w:proofErr w:type="spellEnd"/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NZ has been notified if required (if a person is required to work in any excavation more than 1.5 m deep and having a depth greater than the horizontal width at the top, if a person is required to work with groundcover overhead, or if a person is required to work below a face higher than 5 m with an average slope steeper than a ratio of 1 horizontal to 2 vertical.) </w:t>
                            </w:r>
                            <w:r w:rsidR="00C904BE"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18"/>
                                <w:szCs w:val="20"/>
                              </w:rPr>
                              <w:t xml:space="preserve">Strike through if not applicable. </w:t>
                            </w:r>
                          </w:p>
                          <w:p w14:paraId="7A0DD239" w14:textId="72B961ED" w:rsidR="00C904BE" w:rsidRDefault="00014172" w:rsidP="003A1399">
                            <w:pPr>
                              <w:pStyle w:val="NoSpacing"/>
                              <w:spacing w:line="276" w:lineRule="auto"/>
                              <w:ind w:left="425" w:firstLine="0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20"/>
                                </w:rPr>
                                <w:id w:val="-12717773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1399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A1399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Safe access and egress to the excavation is in place (steps, ramps or secure ladders where possible, alternatively a mechanical transportation method)</w:t>
                            </w:r>
                          </w:p>
                          <w:p w14:paraId="7F46BE0D" w14:textId="30C2248B" w:rsidR="00C904BE" w:rsidRDefault="00014172" w:rsidP="003A1399">
                            <w:pPr>
                              <w:pStyle w:val="NoSpacing"/>
                              <w:spacing w:line="276" w:lineRule="auto"/>
                              <w:ind w:left="425" w:firstLine="0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20"/>
                                </w:rPr>
                                <w:id w:val="-1246108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1399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A1399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The CWTP underground services drawing has been reviewed in consultation with the CWTP Maintenance Team Leader, CWTP Operations team leader, IE&amp;C Team Leader and a copy attached to this permit that has been marked up with the intended position of the excavation.</w:t>
                            </w:r>
                          </w:p>
                          <w:p w14:paraId="57F607E9" w14:textId="77777777" w:rsidR="00C904BE" w:rsidRDefault="00C904BE" w:rsidP="003A13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Excavation within 500 mm in any direction of a positively identified (visual) underground service must be carried out by hand.</w:t>
                            </w:r>
                          </w:p>
                          <w:p w14:paraId="149A53FB" w14:textId="77777777" w:rsidR="00C904BE" w:rsidRDefault="00C904BE" w:rsidP="003A13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Excavation within 2 m in any direction of an indicatively identified (by drawings or locator) underground service must be carried out by hand.</w:t>
                            </w:r>
                          </w:p>
                          <w:p w14:paraId="7F9491F5" w14:textId="097FA4D3" w:rsidR="00C904BE" w:rsidRDefault="00014172" w:rsidP="003A1399">
                            <w:pPr>
                              <w:pStyle w:val="NoSpacing"/>
                              <w:spacing w:line="276" w:lineRule="auto"/>
                              <w:ind w:left="425" w:firstLine="0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20"/>
                                </w:rPr>
                                <w:id w:val="-1742480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1399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A1399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All unattended excavations will be barricaded and lit with warning lights if the area is otherwise unlit, or covered securely.</w:t>
                            </w:r>
                          </w:p>
                          <w:p w14:paraId="01B052AD" w14:textId="404EB984" w:rsidR="00C904BE" w:rsidRDefault="00014172" w:rsidP="003A1399">
                            <w:pPr>
                              <w:pStyle w:val="NoSpacing"/>
                              <w:spacing w:line="276" w:lineRule="auto"/>
                              <w:ind w:left="425" w:firstLine="0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20"/>
                                </w:rPr>
                                <w:id w:val="-20819041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1399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A1399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Updated drawings provided</w:t>
                            </w:r>
                          </w:p>
                          <w:p w14:paraId="2B1CCA15" w14:textId="62531611" w:rsidR="00C904BE" w:rsidRDefault="00014172" w:rsidP="003A1399">
                            <w:pPr>
                              <w:pStyle w:val="NoSpacing"/>
                              <w:spacing w:line="276" w:lineRule="auto"/>
                              <w:ind w:left="425" w:firstLine="0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20"/>
                                </w:rPr>
                                <w:id w:val="88433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1399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A1399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All underground services have been positively identified</w:t>
                            </w:r>
                          </w:p>
                          <w:p w14:paraId="28827806" w14:textId="77777777" w:rsidR="003A1399" w:rsidRDefault="003A1399" w:rsidP="003A1399">
                            <w:pPr>
                              <w:pStyle w:val="NoSpacing"/>
                              <w:spacing w:line="276" w:lineRule="auto"/>
                              <w:ind w:left="425" w:firstLine="0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</w:p>
                          <w:p w14:paraId="0A815D20" w14:textId="1BED7023" w:rsidR="00C904BE" w:rsidRDefault="00014172" w:rsidP="003A1399">
                            <w:pPr>
                              <w:pStyle w:val="NoSpacing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20"/>
                                </w:rPr>
                                <w:id w:val="110376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1399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A1399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904BE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I confirm that the precautions described above will be put in place and will remain in place for the duration of the work.</w:t>
                            </w:r>
                          </w:p>
                          <w:p w14:paraId="1FDE51C5" w14:textId="77777777" w:rsidR="00C904BE" w:rsidRDefault="00C904BE" w:rsidP="00C904BE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</w:p>
                          <w:p w14:paraId="2EF3AE6F" w14:textId="77777777" w:rsidR="00C904BE" w:rsidRDefault="00C904BE" w:rsidP="00C904BE">
                            <w:pPr>
                              <w:pStyle w:val="ListParagraph"/>
                              <w:ind w:left="108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4883" id="Rectangle 2" o:spid="_x0000_s1028" style="position:absolute;left:0;text-align:left;margin-left:24pt;margin-top:12.35pt;width:550.15pt;height:30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" filled="f" stroked="f">
                <v:textbox inset="0,0,0,0">
                  <w:txbxContent>
                    <w:p w14:paraId="672F2421" w14:textId="16A6DD28" w:rsidR="00C904BE" w:rsidRPr="003A1399" w:rsidRDefault="00C904BE" w:rsidP="00C904BE">
                      <w:pPr>
                        <w:pStyle w:val="NoSpacing"/>
                        <w:spacing w:line="276" w:lineRule="auto"/>
                        <w:ind w:left="0" w:firstLine="0"/>
                        <w:rPr>
                          <w:rFonts w:asciiTheme="minorHAnsi" w:hAnsiTheme="minorHAnsi" w:cstheme="minorHAnsi"/>
                          <w:b/>
                          <w:color w:val="C00000"/>
                          <w:sz w:val="18"/>
                          <w:szCs w:val="20"/>
                        </w:rPr>
                      </w:pPr>
                      <w:r w:rsidRPr="003A1399">
                        <w:rPr>
                          <w:rFonts w:asciiTheme="minorHAnsi" w:hAnsiTheme="minorHAnsi" w:cstheme="minorHAnsi"/>
                          <w:b/>
                          <w:color w:val="C00000"/>
                          <w:sz w:val="18"/>
                          <w:szCs w:val="20"/>
                        </w:rPr>
                        <w:t xml:space="preserve">Do any job steps require excavations 150 mm or deeper or involve demolition YES/NO If Yes complete below: </w:t>
                      </w:r>
                    </w:p>
                    <w:p w14:paraId="1689FBEE" w14:textId="77777777" w:rsidR="00C904BE" w:rsidRDefault="00C904BE" w:rsidP="00C904BE">
                      <w:pPr>
                        <w:pStyle w:val="NoSpacing"/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20"/>
                          <w:u w:val="single"/>
                        </w:rPr>
                      </w:pPr>
                      <w:r w:rsidRPr="003A1399">
                        <w:rPr>
                          <w:rFonts w:asciiTheme="minorHAnsi" w:hAnsiTheme="minorHAnsi" w:cstheme="minorHAnsi"/>
                          <w:b/>
                          <w:color w:val="C00000"/>
                          <w:sz w:val="18"/>
                          <w:szCs w:val="20"/>
                          <w:u w:val="single"/>
                        </w:rPr>
                        <w:t>NOTE: All Permits involving Excavation and/or Demolition must be reviewed by the Maintenance Team Leader</w:t>
                      </w:r>
                    </w:p>
                    <w:p w14:paraId="46928931" w14:textId="77777777" w:rsidR="00C904BE" w:rsidRDefault="00C904BE" w:rsidP="00C904BE">
                      <w:pPr>
                        <w:pStyle w:val="NoSpacing"/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 xml:space="preserve">The Safety Observer must ensure the following is in place before work commences: </w:t>
                      </w:r>
                    </w:p>
                    <w:p w14:paraId="7EA5EB52" w14:textId="634F5095" w:rsidR="00C904BE" w:rsidRDefault="003A1399" w:rsidP="003A1399">
                      <w:pPr>
                        <w:pStyle w:val="NoSpacing"/>
                        <w:spacing w:line="276" w:lineRule="auto"/>
                        <w:ind w:left="425" w:firstLine="0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20"/>
                          </w:rPr>
                          <w:id w:val="2024733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 </w:t>
                      </w:r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A safety observer has been assigned to check the excavation face during periods of mechanical digging</w:t>
                      </w:r>
                    </w:p>
                    <w:p w14:paraId="3E41B6C7" w14:textId="649B41BB" w:rsidR="00C904BE" w:rsidRDefault="003A1399" w:rsidP="003A1399">
                      <w:pPr>
                        <w:pStyle w:val="NoSpacing"/>
                        <w:spacing w:line="276" w:lineRule="auto"/>
                        <w:ind w:left="425" w:firstLine="0"/>
                        <w:rPr>
                          <w:rFonts w:asciiTheme="minorHAnsi" w:hAnsiTheme="minorHAnsi" w:cstheme="minorHAnsi"/>
                          <w:color w:val="2E74B5" w:themeColor="accent1" w:themeShade="BF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20"/>
                          </w:rPr>
                          <w:id w:val="1747077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 </w:t>
                      </w:r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The </w:t>
                      </w:r>
                      <w:proofErr w:type="spellStart"/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Worksafe</w:t>
                      </w:r>
                      <w:proofErr w:type="spellEnd"/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NZ has been notified if required (if a person is required to work in any excavation more than 1.5 m deep and having a depth greater than the horizontal width at the top, if a person is required to work with groundcover overhead, or if a person is required to work below a face higher than 5 m with an average slope steeper than a ratio of 1 horizontal to 2 vertical.) </w:t>
                      </w:r>
                      <w:r w:rsidR="00C904BE">
                        <w:rPr>
                          <w:rFonts w:asciiTheme="minorHAnsi" w:hAnsiTheme="minorHAnsi" w:cstheme="minorHAnsi"/>
                          <w:color w:val="2E74B5" w:themeColor="accent1" w:themeShade="BF"/>
                          <w:sz w:val="18"/>
                          <w:szCs w:val="20"/>
                        </w:rPr>
                        <w:t xml:space="preserve">Strike through if not applicable. </w:t>
                      </w:r>
                    </w:p>
                    <w:p w14:paraId="7A0DD239" w14:textId="72B961ED" w:rsidR="00C904BE" w:rsidRDefault="003A1399" w:rsidP="003A1399">
                      <w:pPr>
                        <w:pStyle w:val="NoSpacing"/>
                        <w:spacing w:line="276" w:lineRule="auto"/>
                        <w:ind w:left="425" w:firstLine="0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20"/>
                          </w:rPr>
                          <w:id w:val="-12717773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 </w:t>
                      </w:r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Safe access and egress to the excavation is in place (steps, ramps or secure ladders where possible, alternatively a mechanical transportation method)</w:t>
                      </w:r>
                    </w:p>
                    <w:p w14:paraId="7F46BE0D" w14:textId="30C2248B" w:rsidR="00C904BE" w:rsidRDefault="003A1399" w:rsidP="003A1399">
                      <w:pPr>
                        <w:pStyle w:val="NoSpacing"/>
                        <w:spacing w:line="276" w:lineRule="auto"/>
                        <w:ind w:left="425" w:firstLine="0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20"/>
                          </w:rPr>
                          <w:id w:val="-12461080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 </w:t>
                      </w:r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The CWTP underground services drawing has been reviewed in consultation with the CWTP Maintenance Team Leader, CWTP Operations team leader, IE&amp;C Team Leader and a copy attached to this permit that has been marked up with the intended position of the excavation.</w:t>
                      </w:r>
                    </w:p>
                    <w:p w14:paraId="57F607E9" w14:textId="77777777" w:rsidR="00C904BE" w:rsidRDefault="00C904BE" w:rsidP="003A1399">
                      <w:pPr>
                        <w:pStyle w:val="NoSpacing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Excavation within 500 mm in any direction of a positively identified (visual) underground service must be carried out by hand.</w:t>
                      </w:r>
                    </w:p>
                    <w:p w14:paraId="149A53FB" w14:textId="77777777" w:rsidR="00C904BE" w:rsidRDefault="00C904BE" w:rsidP="003A1399">
                      <w:pPr>
                        <w:pStyle w:val="NoSpacing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Excavation within 2 m in any direction of an indicatively identified (by drawings or locator) underground service must be carried out by hand.</w:t>
                      </w:r>
                    </w:p>
                    <w:p w14:paraId="7F9491F5" w14:textId="097FA4D3" w:rsidR="00C904BE" w:rsidRDefault="003A1399" w:rsidP="003A1399">
                      <w:pPr>
                        <w:pStyle w:val="NoSpacing"/>
                        <w:spacing w:line="276" w:lineRule="auto"/>
                        <w:ind w:left="425" w:firstLine="0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20"/>
                          </w:rPr>
                          <w:id w:val="-1742480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 </w:t>
                      </w:r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All unattended excavations will be barricaded and lit with warning lights if the area is otherwise unlit, or covered securely.</w:t>
                      </w:r>
                    </w:p>
                    <w:p w14:paraId="01B052AD" w14:textId="404EB984" w:rsidR="00C904BE" w:rsidRDefault="003A1399" w:rsidP="003A1399">
                      <w:pPr>
                        <w:pStyle w:val="NoSpacing"/>
                        <w:spacing w:line="276" w:lineRule="auto"/>
                        <w:ind w:left="425" w:firstLine="0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20"/>
                          </w:rPr>
                          <w:id w:val="-20819041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 </w:t>
                      </w:r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Updated drawings provided</w:t>
                      </w:r>
                    </w:p>
                    <w:p w14:paraId="2B1CCA15" w14:textId="62531611" w:rsidR="00C904BE" w:rsidRDefault="003A1399" w:rsidP="003A1399">
                      <w:pPr>
                        <w:pStyle w:val="NoSpacing"/>
                        <w:spacing w:line="276" w:lineRule="auto"/>
                        <w:ind w:left="425" w:firstLine="0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20"/>
                          </w:rPr>
                          <w:id w:val="884333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 </w:t>
                      </w:r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All underground services have been positively identified</w:t>
                      </w:r>
                    </w:p>
                    <w:p w14:paraId="28827806" w14:textId="77777777" w:rsidR="003A1399" w:rsidRDefault="003A1399" w:rsidP="003A1399">
                      <w:pPr>
                        <w:pStyle w:val="NoSpacing"/>
                        <w:spacing w:line="276" w:lineRule="auto"/>
                        <w:ind w:left="425" w:firstLine="0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</w:p>
                    <w:p w14:paraId="0A815D20" w14:textId="1BED7023" w:rsidR="00C904BE" w:rsidRDefault="003A1399" w:rsidP="003A1399">
                      <w:pPr>
                        <w:pStyle w:val="NoSpacing"/>
                        <w:spacing w:line="360" w:lineRule="auto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20"/>
                          </w:rPr>
                          <w:id w:val="110376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 </w:t>
                      </w:r>
                      <w:r w:rsidR="00C904BE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I confirm that the precautions described above will be put in place and will remain in place for the duration of the work.</w:t>
                      </w:r>
                    </w:p>
                    <w:p w14:paraId="1FDE51C5" w14:textId="77777777" w:rsidR="00C904BE" w:rsidRDefault="00C904BE" w:rsidP="00C904BE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</w:p>
                    <w:p w14:paraId="2EF3AE6F" w14:textId="77777777" w:rsidR="00C904BE" w:rsidRDefault="00C904BE" w:rsidP="00C904BE">
                      <w:pPr>
                        <w:pStyle w:val="ListParagraph"/>
                        <w:ind w:left="108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942C9" w:rsidSect="00C904BE">
      <w:headerReference w:type="default" r:id="rId10"/>
      <w:pgSz w:w="11906" w:h="16838" w:code="9"/>
      <w:pgMar w:top="326" w:right="1440" w:bottom="343" w:left="144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525A" w14:textId="77777777" w:rsidR="00C904BE" w:rsidRDefault="00C904BE" w:rsidP="00C904BE">
      <w:pPr>
        <w:spacing w:after="0" w:line="240" w:lineRule="auto"/>
      </w:pPr>
      <w:r>
        <w:separator/>
      </w:r>
    </w:p>
  </w:endnote>
  <w:endnote w:type="continuationSeparator" w:id="0">
    <w:p w14:paraId="3F1D6BC5" w14:textId="77777777" w:rsidR="00C904BE" w:rsidRDefault="00C904BE" w:rsidP="00C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08D2" w14:textId="77777777" w:rsidR="00C904BE" w:rsidRDefault="00C904BE" w:rsidP="00C904BE">
      <w:pPr>
        <w:spacing w:after="0" w:line="240" w:lineRule="auto"/>
      </w:pPr>
      <w:r>
        <w:separator/>
      </w:r>
    </w:p>
  </w:footnote>
  <w:footnote w:type="continuationSeparator" w:id="0">
    <w:p w14:paraId="67297759" w14:textId="77777777" w:rsidR="00C904BE" w:rsidRDefault="00C904BE" w:rsidP="00C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A369" w14:textId="26E30E64" w:rsidR="00C904BE" w:rsidRPr="00C904BE" w:rsidRDefault="00C904BE">
    <w:pPr>
      <w:pStyle w:val="Header"/>
      <w:rPr>
        <w:rFonts w:asciiTheme="minorHAnsi" w:hAnsiTheme="minorHAnsi" w:cstheme="minorHAnsi"/>
        <w:b/>
        <w:i/>
        <w:sz w:val="32"/>
      </w:rPr>
    </w:pPr>
    <w:r w:rsidRPr="00C904BE">
      <w:rPr>
        <w:rFonts w:asciiTheme="minorHAnsi" w:hAnsiTheme="minorHAnsi" w:cstheme="minorHAnsi"/>
        <w:b/>
        <w:i/>
        <w:sz w:val="32"/>
      </w:rPr>
      <w:t>Excavation Certificate</w:t>
    </w:r>
    <w:r>
      <w:rPr>
        <w:rFonts w:asciiTheme="minorHAnsi" w:hAnsiTheme="minorHAnsi" w:cstheme="minorHAnsi"/>
        <w:b/>
        <w:i/>
        <w:sz w:val="32"/>
      </w:rPr>
      <w:t xml:space="preserve">  </w:t>
    </w:r>
    <w:r>
      <w:rPr>
        <w:rFonts w:asciiTheme="minorHAnsi" w:hAnsiTheme="minorHAnsi" w:cstheme="minorHAnsi"/>
        <w:b/>
        <w:i/>
        <w:sz w:val="32"/>
      </w:rPr>
      <w:tab/>
    </w:r>
    <w:r>
      <w:rPr>
        <w:rFonts w:asciiTheme="minorHAnsi" w:hAnsiTheme="minorHAnsi" w:cstheme="minorHAnsi"/>
        <w:b/>
        <w:i/>
        <w:sz w:val="32"/>
      </w:rPr>
      <w:tab/>
    </w:r>
    <w:r>
      <w:rPr>
        <w:noProof/>
      </w:rPr>
      <w:drawing>
        <wp:inline distT="0" distB="0" distL="0" distR="0" wp14:anchorId="00DF8477" wp14:editId="19E97691">
          <wp:extent cx="1872615" cy="487680"/>
          <wp:effectExtent l="0" t="0" r="0" b="7620"/>
          <wp:docPr id="83" name="Picture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615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298"/>
    <w:multiLevelType w:val="hybridMultilevel"/>
    <w:tmpl w:val="C646015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D076A"/>
    <w:multiLevelType w:val="hybridMultilevel"/>
    <w:tmpl w:val="437667BE"/>
    <w:lvl w:ilvl="0" w:tplc="4B80DD28">
      <w:start w:val="1"/>
      <w:numFmt w:val="bullet"/>
      <w:lvlText w:val=""/>
      <w:lvlJc w:val="left"/>
      <w:pPr>
        <w:ind w:left="1080" w:hanging="360"/>
      </w:pPr>
      <w:rPr>
        <w:rFonts w:ascii="Technical" w:hAnsi="Technical" w:hint="default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273B4"/>
    <w:multiLevelType w:val="hybridMultilevel"/>
    <w:tmpl w:val="9E641320"/>
    <w:lvl w:ilvl="0" w:tplc="FA7C03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57FC"/>
    <w:multiLevelType w:val="hybridMultilevel"/>
    <w:tmpl w:val="E2B032A4"/>
    <w:lvl w:ilvl="0" w:tplc="02827EF6">
      <w:start w:val="1"/>
      <w:numFmt w:val="bullet"/>
      <w:lvlText w:val=""/>
      <w:lvlJc w:val="left"/>
      <w:pPr>
        <w:ind w:left="785" w:hanging="360"/>
      </w:pPr>
      <w:rPr>
        <w:rFonts w:ascii="Technical" w:hAnsi="Technical" w:hint="default"/>
        <w:sz w:val="22"/>
      </w:rPr>
    </w:lvl>
    <w:lvl w:ilvl="1" w:tplc="1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006F1C"/>
    <w:multiLevelType w:val="hybridMultilevel"/>
    <w:tmpl w:val="CB5E82D0"/>
    <w:lvl w:ilvl="0" w:tplc="1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55B2279"/>
    <w:multiLevelType w:val="hybridMultilevel"/>
    <w:tmpl w:val="5F7A6936"/>
    <w:lvl w:ilvl="0" w:tplc="B9349078">
      <w:start w:val="1"/>
      <w:numFmt w:val="bullet"/>
      <w:lvlText w:val=""/>
      <w:lvlJc w:val="left"/>
      <w:pPr>
        <w:ind w:left="1080" w:hanging="360"/>
      </w:pPr>
      <w:rPr>
        <w:rFonts w:ascii="Technical" w:hAnsi="Technic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0469"/>
    <w:multiLevelType w:val="hybridMultilevel"/>
    <w:tmpl w:val="0512EAAE"/>
    <w:lvl w:ilvl="0" w:tplc="CA9EA956">
      <w:start w:val="1"/>
      <w:numFmt w:val="bullet"/>
      <w:lvlText w:val=""/>
      <w:lvlJc w:val="left"/>
      <w:pPr>
        <w:ind w:left="720" w:hanging="360"/>
      </w:pPr>
      <w:rPr>
        <w:rFonts w:ascii="Technical" w:hAnsi="Technica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F70A83"/>
    <w:multiLevelType w:val="hybridMultilevel"/>
    <w:tmpl w:val="C5062B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46406">
    <w:abstractNumId w:val="2"/>
  </w:num>
  <w:num w:numId="2" w16cid:durableId="1481994223">
    <w:abstractNumId w:val="0"/>
  </w:num>
  <w:num w:numId="3" w16cid:durableId="1151403275">
    <w:abstractNumId w:val="1"/>
  </w:num>
  <w:num w:numId="4" w16cid:durableId="770706765">
    <w:abstractNumId w:val="5"/>
  </w:num>
  <w:num w:numId="5" w16cid:durableId="1629772603">
    <w:abstractNumId w:val="7"/>
  </w:num>
  <w:num w:numId="6" w16cid:durableId="1980576075">
    <w:abstractNumId w:val="6"/>
  </w:num>
  <w:num w:numId="7" w16cid:durableId="1533303671">
    <w:abstractNumId w:val="3"/>
  </w:num>
  <w:num w:numId="8" w16cid:durableId="1454404564">
    <w:abstractNumId w:val="3"/>
  </w:num>
  <w:num w:numId="9" w16cid:durableId="1364132626">
    <w:abstractNumId w:val="3"/>
  </w:num>
  <w:num w:numId="10" w16cid:durableId="527765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yMTQ1MzO1NDA3MTNS0lEKTi0uzszPAykwNKgFAGlPyW0tAAAA"/>
  </w:docVars>
  <w:rsids>
    <w:rsidRoot w:val="00E942C9"/>
    <w:rsid w:val="00014172"/>
    <w:rsid w:val="00064B94"/>
    <w:rsid w:val="000F184D"/>
    <w:rsid w:val="001379FB"/>
    <w:rsid w:val="00153C41"/>
    <w:rsid w:val="00187ECA"/>
    <w:rsid w:val="002007D8"/>
    <w:rsid w:val="0030218A"/>
    <w:rsid w:val="003A1399"/>
    <w:rsid w:val="00424AE8"/>
    <w:rsid w:val="004F392C"/>
    <w:rsid w:val="005E364D"/>
    <w:rsid w:val="007E3E47"/>
    <w:rsid w:val="00801941"/>
    <w:rsid w:val="00880018"/>
    <w:rsid w:val="00950B67"/>
    <w:rsid w:val="00977637"/>
    <w:rsid w:val="00A742D1"/>
    <w:rsid w:val="00AE5C80"/>
    <w:rsid w:val="00B500D5"/>
    <w:rsid w:val="00C72C6F"/>
    <w:rsid w:val="00C904BE"/>
    <w:rsid w:val="00D549A9"/>
    <w:rsid w:val="00D76C5F"/>
    <w:rsid w:val="00D86B4F"/>
    <w:rsid w:val="00E942C9"/>
    <w:rsid w:val="00FA590C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BCFA6"/>
  <w15:docId w15:val="{6D0B674D-1640-4D34-8C3E-C320BB35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0D5"/>
    <w:pPr>
      <w:spacing w:after="0" w:line="240" w:lineRule="auto"/>
      <w:ind w:left="10" w:right="13" w:hanging="10"/>
    </w:pPr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rsid w:val="00B500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B546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0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B6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B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67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18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4B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0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4B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C388A0404DA4BB62701B5B083ADB5" ma:contentTypeVersion="10" ma:contentTypeDescription="Create a new document." ma:contentTypeScope="" ma:versionID="57624f3324bb80358a35ac161465e883">
  <xsd:schema xmlns:xsd="http://www.w3.org/2001/XMLSchema" xmlns:xs="http://www.w3.org/2001/XMLSchema" xmlns:p="http://schemas.microsoft.com/office/2006/metadata/properties" xmlns:ns3="54e68ac8-3dbd-47a0-8e02-667c1c1a971f" xmlns:ns4="50257087-eed2-4c8f-843d-31e061bdaf41" targetNamespace="http://schemas.microsoft.com/office/2006/metadata/properties" ma:root="true" ma:fieldsID="04ce2c528c73a1e133da4e6a3957ab8a" ns3:_="" ns4:_="">
    <xsd:import namespace="54e68ac8-3dbd-47a0-8e02-667c1c1a971f"/>
    <xsd:import namespace="50257087-eed2-4c8f-843d-31e061bda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68ac8-3dbd-47a0-8e02-667c1c1a9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7087-eed2-4c8f-843d-31e061bda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AACF5-F792-4CF0-A98C-5647557DE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C0F5C-3BA0-4C11-8A2D-ED5E0B3A29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257087-eed2-4c8f-843d-31e061bdaf41"/>
    <ds:schemaRef ds:uri="http://purl.org/dc/elements/1.1/"/>
    <ds:schemaRef ds:uri="http://schemas.microsoft.com/office/2006/metadata/properties"/>
    <ds:schemaRef ds:uri="54e68ac8-3dbd-47a0-8e02-667c1c1a97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12494A-15E5-4AB9-8985-ED3FD795D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68ac8-3dbd-47a0-8e02-667c1c1a971f"/>
    <ds:schemaRef ds:uri="50257087-eed2-4c8f-843d-31e061bda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Urshula</dc:creator>
  <cp:keywords/>
  <cp:lastModifiedBy>Warner, Ben</cp:lastModifiedBy>
  <cp:revision>2</cp:revision>
  <cp:lastPrinted>2023-05-17T22:26:00Z</cp:lastPrinted>
  <dcterms:created xsi:type="dcterms:W3CDTF">2023-05-25T01:17:00Z</dcterms:created>
  <dcterms:modified xsi:type="dcterms:W3CDTF">2023-05-25T01:17:00Z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0x01010021CC388A0404DA4BB62701B5B083ADB5</vt:lpwstr>
  </property>
</Properties>
</file>